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E5786" w14:textId="77777777" w:rsidR="006907B0" w:rsidRDefault="006907B0" w:rsidP="00112B77">
      <w:pPr>
        <w:widowControl w:val="0"/>
        <w:autoSpaceDE w:val="0"/>
        <w:autoSpaceDN w:val="0"/>
        <w:spacing w:after="0" w:line="293" w:lineRule="exact"/>
        <w:ind w:right="-4155"/>
        <w:rPr>
          <w:rFonts w:ascii="Calibri"/>
          <w:b/>
          <w:color w:val="C00000"/>
          <w:sz w:val="32"/>
          <w:szCs w:val="32"/>
        </w:rPr>
      </w:pPr>
      <w:bookmarkStart w:id="0" w:name="_Hlk80270318"/>
    </w:p>
    <w:p w14:paraId="5D85D37B" w14:textId="071CCFD8" w:rsidR="00112B77" w:rsidRPr="006907B0" w:rsidRDefault="00112B77" w:rsidP="006907B0">
      <w:pPr>
        <w:widowControl w:val="0"/>
        <w:autoSpaceDE w:val="0"/>
        <w:autoSpaceDN w:val="0"/>
        <w:spacing w:after="0" w:line="276" w:lineRule="auto"/>
        <w:ind w:right="-4155"/>
        <w:rPr>
          <w:rFonts w:ascii="Calibri"/>
          <w:b/>
          <w:color w:val="C00000"/>
          <w:sz w:val="40"/>
          <w:szCs w:val="40"/>
        </w:rPr>
      </w:pPr>
      <w:r w:rsidRPr="006907B0">
        <w:rPr>
          <w:rFonts w:ascii="Calibri"/>
          <w:b/>
          <w:color w:val="C00000"/>
          <w:sz w:val="40"/>
          <w:szCs w:val="40"/>
        </w:rPr>
        <w:t>Minneapolis Climate Action and</w:t>
      </w:r>
      <w:r w:rsidRPr="006907B0">
        <w:rPr>
          <w:rFonts w:ascii="Calibri"/>
          <w:b/>
          <w:color w:val="C00000"/>
          <w:spacing w:val="-1"/>
          <w:sz w:val="40"/>
          <w:szCs w:val="40"/>
        </w:rPr>
        <w:t xml:space="preserve"> </w:t>
      </w:r>
      <w:r w:rsidRPr="006907B0">
        <w:rPr>
          <w:rFonts w:ascii="Calibri"/>
          <w:b/>
          <w:color w:val="C00000"/>
          <w:sz w:val="40"/>
          <w:szCs w:val="40"/>
        </w:rPr>
        <w:t>Racial Equity Fund</w:t>
      </w:r>
    </w:p>
    <w:p w14:paraId="597A5C75" w14:textId="11ED6277" w:rsidR="001E5DBA" w:rsidRPr="006907B0" w:rsidRDefault="001E5DBA" w:rsidP="006907B0">
      <w:pPr>
        <w:widowControl w:val="0"/>
        <w:autoSpaceDE w:val="0"/>
        <w:autoSpaceDN w:val="0"/>
        <w:spacing w:after="0" w:line="276" w:lineRule="auto"/>
        <w:ind w:right="-4155"/>
        <w:rPr>
          <w:rFonts w:ascii="Calibri"/>
          <w:bCs/>
          <w:i/>
          <w:iCs/>
          <w:color w:val="808080" w:themeColor="background1" w:themeShade="80"/>
          <w:sz w:val="28"/>
          <w:szCs w:val="28"/>
        </w:rPr>
      </w:pPr>
      <w:r w:rsidRPr="006907B0">
        <w:rPr>
          <w:rFonts w:ascii="Calibri"/>
          <w:bCs/>
          <w:i/>
          <w:iCs/>
          <w:color w:val="808080" w:themeColor="background1" w:themeShade="80"/>
          <w:sz w:val="28"/>
          <w:szCs w:val="28"/>
        </w:rPr>
        <w:t>2021 Grant Guidelines</w:t>
      </w:r>
      <w:r w:rsidR="00112B77" w:rsidRPr="006907B0">
        <w:rPr>
          <w:rFonts w:ascii="Calibri"/>
          <w:bCs/>
          <w:i/>
          <w:iCs/>
          <w:color w:val="808080" w:themeColor="background1" w:themeShade="80"/>
          <w:sz w:val="28"/>
          <w:szCs w:val="28"/>
        </w:rPr>
        <w:t xml:space="preserve"> and Application Preview Worksheet</w:t>
      </w:r>
    </w:p>
    <w:p w14:paraId="512A0875" w14:textId="77777777" w:rsidR="001E5DBA" w:rsidRDefault="001E5DBA" w:rsidP="006221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bookmarkEnd w:id="0"/>
    <w:p w14:paraId="2FF0E78C" w14:textId="77777777" w:rsidR="006221B3" w:rsidRDefault="006221B3" w:rsidP="006221B3">
      <w:pPr>
        <w:widowControl w:val="0"/>
        <w:autoSpaceDE w:val="0"/>
        <w:autoSpaceDN w:val="0"/>
        <w:spacing w:after="0" w:line="293" w:lineRule="exact"/>
      </w:pPr>
    </w:p>
    <w:p w14:paraId="185D4506" w14:textId="4D82D9F8" w:rsidR="006221B3" w:rsidRPr="006221B3" w:rsidRDefault="006221B3" w:rsidP="006221B3">
      <w:pPr>
        <w:widowControl w:val="0"/>
        <w:autoSpaceDE w:val="0"/>
        <w:autoSpaceDN w:val="0"/>
        <w:spacing w:after="0" w:line="293" w:lineRule="exact"/>
        <w:rPr>
          <w:rFonts w:ascii="Calibri"/>
          <w:b/>
          <w:bCs/>
          <w:color w:val="C00000"/>
          <w:sz w:val="26"/>
          <w:szCs w:val="26"/>
        </w:rPr>
      </w:pPr>
      <w:r w:rsidRPr="006221B3">
        <w:rPr>
          <w:rFonts w:ascii="Calibri"/>
          <w:b/>
          <w:bCs/>
          <w:color w:val="C00000"/>
          <w:sz w:val="26"/>
          <w:szCs w:val="26"/>
        </w:rPr>
        <w:t>Purpose</w:t>
      </w:r>
    </w:p>
    <w:p w14:paraId="1CC2B60D" w14:textId="7BAA7943" w:rsidR="006221B3" w:rsidRDefault="00D1693D" w:rsidP="006907B0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 xml:space="preserve">The Minneapolis Climate Action and Racial Equity Fund </w:t>
      </w:r>
      <w:r w:rsidR="006221B3">
        <w:rPr>
          <w:rFonts w:ascii="Calibri"/>
          <w:color w:val="000000"/>
          <w:sz w:val="24"/>
        </w:rPr>
        <w:t>offers</w:t>
      </w:r>
      <w:r w:rsidR="006221B3">
        <w:rPr>
          <w:rFonts w:ascii="Calibri"/>
          <w:color w:val="000000"/>
          <w:spacing w:val="-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grants for place-based,</w:t>
      </w:r>
      <w:r>
        <w:rPr>
          <w:rFonts w:ascii="Calibri"/>
          <w:color w:val="000000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community-driven initiatives and projects that result in</w:t>
      </w:r>
      <w:r w:rsidR="006221B3">
        <w:rPr>
          <w:rFonts w:ascii="Calibri"/>
          <w:color w:val="000000"/>
          <w:spacing w:val="-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a demonstrable</w:t>
      </w:r>
      <w:r w:rsidR="006221B3">
        <w:rPr>
          <w:rFonts w:ascii="Calibri"/>
          <w:color w:val="000000"/>
          <w:spacing w:val="-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reduction in local</w:t>
      </w:r>
      <w:r>
        <w:rPr>
          <w:rFonts w:ascii="Calibri"/>
          <w:color w:val="000000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greenhouse</w:t>
      </w:r>
      <w:r w:rsidR="006221B3">
        <w:rPr>
          <w:rFonts w:ascii="Calibri"/>
          <w:color w:val="000000"/>
          <w:spacing w:val="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gas</w:t>
      </w:r>
      <w:r w:rsidR="006221B3">
        <w:rPr>
          <w:rFonts w:ascii="Calibri"/>
          <w:color w:val="000000"/>
          <w:spacing w:val="-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emissions</w:t>
      </w:r>
      <w:r>
        <w:rPr>
          <w:rFonts w:ascii="Calibri"/>
          <w:color w:val="000000"/>
          <w:sz w:val="24"/>
        </w:rPr>
        <w:t>.</w:t>
      </w:r>
    </w:p>
    <w:p w14:paraId="7C60C367" w14:textId="273549FE" w:rsidR="006221B3" w:rsidRDefault="006221B3" w:rsidP="006221B3">
      <w:pPr>
        <w:widowControl w:val="0"/>
        <w:autoSpaceDE w:val="0"/>
        <w:autoSpaceDN w:val="0"/>
        <w:spacing w:before="23" w:after="0" w:line="293" w:lineRule="exact"/>
        <w:rPr>
          <w:rFonts w:ascii="Calibri"/>
          <w:color w:val="000000"/>
          <w:sz w:val="24"/>
        </w:rPr>
      </w:pPr>
    </w:p>
    <w:p w14:paraId="42646D9D" w14:textId="31D412B8" w:rsidR="006221B3" w:rsidRPr="006221B3" w:rsidRDefault="006221B3" w:rsidP="006221B3">
      <w:pPr>
        <w:widowControl w:val="0"/>
        <w:autoSpaceDE w:val="0"/>
        <w:autoSpaceDN w:val="0"/>
        <w:spacing w:after="0" w:line="293" w:lineRule="exact"/>
        <w:rPr>
          <w:rFonts w:ascii="Calibri"/>
          <w:b/>
          <w:bCs/>
          <w:color w:val="C00000"/>
          <w:sz w:val="26"/>
          <w:szCs w:val="26"/>
        </w:rPr>
      </w:pPr>
      <w:r w:rsidRPr="006221B3">
        <w:rPr>
          <w:rFonts w:ascii="Calibri"/>
          <w:b/>
          <w:bCs/>
          <w:color w:val="C00000"/>
          <w:sz w:val="26"/>
          <w:szCs w:val="26"/>
        </w:rPr>
        <w:t>Minneapolis</w:t>
      </w:r>
      <w:r w:rsidRPr="006221B3">
        <w:rPr>
          <w:rFonts w:ascii="Calibri"/>
          <w:b/>
          <w:bCs/>
          <w:color w:val="C00000"/>
          <w:spacing w:val="-1"/>
          <w:sz w:val="26"/>
          <w:szCs w:val="26"/>
        </w:rPr>
        <w:t xml:space="preserve"> </w:t>
      </w:r>
      <w:r w:rsidRPr="006221B3">
        <w:rPr>
          <w:rFonts w:ascii="Calibri"/>
          <w:b/>
          <w:bCs/>
          <w:color w:val="C00000"/>
          <w:sz w:val="26"/>
          <w:szCs w:val="26"/>
        </w:rPr>
        <w:t>Climate</w:t>
      </w:r>
      <w:r w:rsidRPr="006221B3">
        <w:rPr>
          <w:rFonts w:ascii="Calibri"/>
          <w:b/>
          <w:bCs/>
          <w:color w:val="C00000"/>
          <w:spacing w:val="1"/>
          <w:sz w:val="26"/>
          <w:szCs w:val="26"/>
        </w:rPr>
        <w:t xml:space="preserve"> </w:t>
      </w:r>
      <w:r w:rsidRPr="006221B3">
        <w:rPr>
          <w:rFonts w:ascii="Calibri"/>
          <w:b/>
          <w:bCs/>
          <w:color w:val="C00000"/>
          <w:sz w:val="26"/>
          <w:szCs w:val="26"/>
        </w:rPr>
        <w:t>Action Plan</w:t>
      </w:r>
    </w:p>
    <w:p w14:paraId="056CF3E5" w14:textId="77777777" w:rsidR="006221B3" w:rsidRPr="006907B0" w:rsidRDefault="006221B3" w:rsidP="006221B3">
      <w:pPr>
        <w:widowControl w:val="0"/>
        <w:autoSpaceDE w:val="0"/>
        <w:autoSpaceDN w:val="0"/>
        <w:spacing w:after="0" w:line="293" w:lineRule="exact"/>
        <w:rPr>
          <w:rFonts w:ascii="Calibri"/>
          <w:bCs/>
          <w:color w:val="000000"/>
          <w:sz w:val="24"/>
        </w:rPr>
      </w:pPr>
      <w:r w:rsidRPr="006907B0">
        <w:rPr>
          <w:rFonts w:ascii="Calibri"/>
          <w:bCs/>
          <w:color w:val="000000"/>
          <w:sz w:val="24"/>
        </w:rPr>
        <w:t>Projects should further</w:t>
      </w:r>
      <w:r w:rsidRPr="006907B0">
        <w:rPr>
          <w:rFonts w:ascii="Calibri"/>
          <w:bCs/>
          <w:color w:val="000000"/>
          <w:spacing w:val="1"/>
          <w:sz w:val="24"/>
        </w:rPr>
        <w:t xml:space="preserve"> </w:t>
      </w:r>
      <w:r w:rsidRPr="006907B0">
        <w:rPr>
          <w:rFonts w:ascii="Calibri"/>
          <w:bCs/>
          <w:color w:val="000000"/>
          <w:sz w:val="24"/>
        </w:rPr>
        <w:t xml:space="preserve">one </w:t>
      </w:r>
      <w:r w:rsidRPr="006907B0">
        <w:rPr>
          <w:rFonts w:ascii="Calibri"/>
          <w:bCs/>
          <w:color w:val="000000"/>
          <w:spacing w:val="1"/>
          <w:sz w:val="24"/>
        </w:rPr>
        <w:t>or</w:t>
      </w:r>
      <w:r w:rsidRPr="006907B0">
        <w:rPr>
          <w:rFonts w:ascii="Calibri"/>
          <w:bCs/>
          <w:color w:val="000000"/>
          <w:spacing w:val="-1"/>
          <w:sz w:val="24"/>
        </w:rPr>
        <w:t xml:space="preserve"> </w:t>
      </w:r>
      <w:r w:rsidRPr="006907B0">
        <w:rPr>
          <w:rFonts w:ascii="Calibri"/>
          <w:bCs/>
          <w:color w:val="000000"/>
          <w:sz w:val="24"/>
        </w:rPr>
        <w:t>more of the four key goals</w:t>
      </w:r>
      <w:r w:rsidRPr="006907B0">
        <w:rPr>
          <w:rFonts w:ascii="Calibri"/>
          <w:bCs/>
          <w:color w:val="000000"/>
          <w:spacing w:val="-1"/>
          <w:sz w:val="24"/>
        </w:rPr>
        <w:t xml:space="preserve"> </w:t>
      </w:r>
      <w:r w:rsidRPr="006907B0">
        <w:rPr>
          <w:rFonts w:ascii="Calibri"/>
          <w:bCs/>
          <w:color w:val="000000"/>
          <w:sz w:val="24"/>
        </w:rPr>
        <w:t>of the Minne</w:t>
      </w:r>
      <w:hyperlink r:id="rId8" w:history="1">
        <w:r w:rsidRPr="006907B0">
          <w:rPr>
            <w:rFonts w:ascii="Calibri"/>
            <w:bCs/>
            <w:color w:val="000000"/>
            <w:sz w:val="24"/>
          </w:rPr>
          <w:t>apolis</w:t>
        </w:r>
      </w:hyperlink>
      <w:hyperlink r:id="rId9" w:history="1">
        <w:r w:rsidRPr="006907B0">
          <w:rPr>
            <w:rFonts w:ascii="Calibri"/>
            <w:bCs/>
            <w:color w:val="000000"/>
            <w:spacing w:val="2"/>
            <w:sz w:val="24"/>
          </w:rPr>
          <w:t xml:space="preserve"> </w:t>
        </w:r>
      </w:hyperlink>
      <w:hyperlink r:id="rId10" w:history="1">
        <w:r w:rsidRPr="006907B0">
          <w:rPr>
            <w:rFonts w:ascii="Calibri"/>
            <w:bCs/>
            <w:color w:val="000000"/>
            <w:sz w:val="24"/>
          </w:rPr>
          <w:t>Climate</w:t>
        </w:r>
      </w:hyperlink>
      <w:hyperlink r:id="rId11" w:history="1">
        <w:r w:rsidRPr="006907B0">
          <w:rPr>
            <w:rFonts w:ascii="Calibri"/>
            <w:bCs/>
            <w:color w:val="000000"/>
            <w:sz w:val="24"/>
          </w:rPr>
          <w:t xml:space="preserve"> </w:t>
        </w:r>
      </w:hyperlink>
      <w:hyperlink r:id="rId12" w:history="1">
        <w:r w:rsidRPr="006907B0">
          <w:rPr>
            <w:rFonts w:ascii="Calibri"/>
            <w:bCs/>
            <w:color w:val="000000"/>
            <w:sz w:val="24"/>
          </w:rPr>
          <w:t>Action</w:t>
        </w:r>
      </w:hyperlink>
    </w:p>
    <w:p w14:paraId="6CF104AA" w14:textId="06991B85" w:rsidR="006221B3" w:rsidRPr="006907B0" w:rsidRDefault="00583546" w:rsidP="006221B3">
      <w:pPr>
        <w:widowControl w:val="0"/>
        <w:autoSpaceDE w:val="0"/>
        <w:autoSpaceDN w:val="0"/>
        <w:spacing w:before="23" w:after="0" w:line="240" w:lineRule="auto"/>
        <w:rPr>
          <w:rFonts w:ascii="Calibri"/>
          <w:bCs/>
          <w:color w:val="000000"/>
          <w:sz w:val="24"/>
        </w:rPr>
      </w:pPr>
      <w:hyperlink r:id="rId13" w:history="1">
        <w:r w:rsidR="006221B3" w:rsidRPr="006907B0">
          <w:rPr>
            <w:rFonts w:ascii="Calibri"/>
            <w:bCs/>
            <w:color w:val="000000"/>
            <w:sz w:val="24"/>
          </w:rPr>
          <w:t>Plan</w:t>
        </w:r>
      </w:hyperlink>
      <w:hyperlink r:id="rId14" w:history="1">
        <w:r w:rsidR="006221B3" w:rsidRPr="006907B0">
          <w:rPr>
            <w:rFonts w:ascii="Calibri"/>
            <w:bCs/>
            <w:color w:val="000000"/>
            <w:sz w:val="24"/>
          </w:rPr>
          <w:t xml:space="preserve"> </w:t>
        </w:r>
      </w:hyperlink>
      <w:r w:rsidR="006221B3" w:rsidRPr="006907B0">
        <w:rPr>
          <w:rFonts w:ascii="Calibri"/>
          <w:bCs/>
          <w:color w:val="000000"/>
          <w:sz w:val="24"/>
        </w:rPr>
        <w:t>related</w:t>
      </w:r>
      <w:r w:rsidR="006221B3" w:rsidRPr="006907B0">
        <w:rPr>
          <w:rFonts w:ascii="Calibri"/>
          <w:bCs/>
          <w:color w:val="000000"/>
          <w:spacing w:val="1"/>
          <w:sz w:val="24"/>
        </w:rPr>
        <w:t xml:space="preserve"> </w:t>
      </w:r>
      <w:r w:rsidR="006221B3" w:rsidRPr="006907B0">
        <w:rPr>
          <w:rFonts w:ascii="Calibri"/>
          <w:bCs/>
          <w:color w:val="000000"/>
          <w:spacing w:val="-1"/>
          <w:sz w:val="24"/>
        </w:rPr>
        <w:t>to</w:t>
      </w:r>
      <w:r w:rsidR="006221B3" w:rsidRPr="006907B0">
        <w:rPr>
          <w:rFonts w:ascii="Calibri"/>
          <w:bCs/>
          <w:color w:val="000000"/>
          <w:spacing w:val="1"/>
          <w:sz w:val="24"/>
        </w:rPr>
        <w:t xml:space="preserve"> </w:t>
      </w:r>
      <w:r w:rsidR="006221B3" w:rsidRPr="006907B0">
        <w:rPr>
          <w:rFonts w:ascii="Calibri"/>
          <w:bCs/>
          <w:color w:val="000000"/>
          <w:sz w:val="24"/>
        </w:rPr>
        <w:t>reducing</w:t>
      </w:r>
      <w:r w:rsidR="006221B3" w:rsidRPr="006907B0">
        <w:rPr>
          <w:rFonts w:ascii="Calibri"/>
          <w:bCs/>
          <w:color w:val="000000"/>
          <w:spacing w:val="1"/>
          <w:sz w:val="24"/>
        </w:rPr>
        <w:t xml:space="preserve"> </w:t>
      </w:r>
      <w:r w:rsidR="006221B3" w:rsidRPr="006907B0">
        <w:rPr>
          <w:rFonts w:ascii="Calibri"/>
          <w:bCs/>
          <w:color w:val="000000"/>
          <w:sz w:val="24"/>
        </w:rPr>
        <w:t>greenhouse</w:t>
      </w:r>
      <w:r w:rsidR="006221B3" w:rsidRPr="006907B0">
        <w:rPr>
          <w:rFonts w:ascii="Calibri"/>
          <w:bCs/>
          <w:color w:val="000000"/>
          <w:spacing w:val="-1"/>
          <w:sz w:val="24"/>
        </w:rPr>
        <w:t xml:space="preserve"> </w:t>
      </w:r>
      <w:r w:rsidR="006221B3" w:rsidRPr="006907B0">
        <w:rPr>
          <w:rFonts w:ascii="Calibri"/>
          <w:bCs/>
          <w:color w:val="000000"/>
          <w:sz w:val="24"/>
        </w:rPr>
        <w:t>gas emissions.</w:t>
      </w:r>
      <w:r w:rsidR="006221B3" w:rsidRPr="006907B0">
        <w:rPr>
          <w:rFonts w:ascii="Calibri"/>
          <w:bCs/>
          <w:color w:val="000000"/>
          <w:spacing w:val="-1"/>
          <w:sz w:val="24"/>
        </w:rPr>
        <w:t xml:space="preserve"> </w:t>
      </w:r>
      <w:r w:rsidR="006221B3" w:rsidRPr="006907B0">
        <w:rPr>
          <w:rFonts w:ascii="Calibri"/>
          <w:bCs/>
          <w:color w:val="000000"/>
          <w:sz w:val="24"/>
        </w:rPr>
        <w:t>These</w:t>
      </w:r>
      <w:r w:rsidR="006221B3" w:rsidRPr="006907B0">
        <w:rPr>
          <w:rFonts w:ascii="Calibri"/>
          <w:bCs/>
          <w:color w:val="000000"/>
          <w:spacing w:val="1"/>
          <w:sz w:val="24"/>
        </w:rPr>
        <w:t xml:space="preserve"> </w:t>
      </w:r>
      <w:r w:rsidR="006221B3" w:rsidRPr="006907B0">
        <w:rPr>
          <w:rFonts w:ascii="Calibri"/>
          <w:bCs/>
          <w:color w:val="000000"/>
          <w:sz w:val="24"/>
        </w:rPr>
        <w:t>goals include:</w:t>
      </w:r>
    </w:p>
    <w:p w14:paraId="6BA5069E" w14:textId="77777777" w:rsidR="006221B3" w:rsidRDefault="006221B3" w:rsidP="006221B3">
      <w:pPr>
        <w:widowControl w:val="0"/>
        <w:autoSpaceDE w:val="0"/>
        <w:autoSpaceDN w:val="0"/>
        <w:spacing w:after="0" w:line="240" w:lineRule="auto"/>
        <w:rPr>
          <w:rFonts w:ascii="Calibri"/>
          <w:b/>
          <w:color w:val="000000"/>
          <w:sz w:val="24"/>
        </w:rPr>
      </w:pPr>
    </w:p>
    <w:p w14:paraId="5A1C3138" w14:textId="7D0E5AA7" w:rsidR="006221B3" w:rsidRPr="006221B3" w:rsidRDefault="006221B3" w:rsidP="006221B3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240" w:line="276" w:lineRule="auto"/>
        <w:rPr>
          <w:rFonts w:ascii="Calibri"/>
          <w:color w:val="000000"/>
          <w:sz w:val="24"/>
        </w:rPr>
      </w:pPr>
      <w:r w:rsidRPr="006221B3">
        <w:rPr>
          <w:rFonts w:ascii="Calibri"/>
          <w:b/>
          <w:color w:val="000000"/>
          <w:sz w:val="24"/>
        </w:rPr>
        <w:t>Energy</w:t>
      </w:r>
      <w:r w:rsidRPr="006221B3">
        <w:rPr>
          <w:rFonts w:ascii="Calibri"/>
          <w:b/>
          <w:color w:val="000000"/>
          <w:spacing w:val="1"/>
          <w:sz w:val="24"/>
        </w:rPr>
        <w:t xml:space="preserve"> </w:t>
      </w:r>
      <w:r w:rsidRPr="006221B3">
        <w:rPr>
          <w:rFonts w:ascii="Calibri"/>
          <w:b/>
          <w:color w:val="000000"/>
          <w:sz w:val="24"/>
        </w:rPr>
        <w:t>Efficiency:</w:t>
      </w:r>
      <w:r w:rsidRPr="006221B3">
        <w:rPr>
          <w:rFonts w:ascii="Calibri"/>
          <w:b/>
          <w:color w:val="000000"/>
          <w:spacing w:val="1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>Significantly</w:t>
      </w:r>
      <w:r w:rsidRPr="006221B3">
        <w:rPr>
          <w:rFonts w:ascii="Calibri"/>
          <w:color w:val="000000"/>
          <w:spacing w:val="1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 xml:space="preserve">improve the energy efficiency </w:t>
      </w:r>
      <w:r w:rsidRPr="006221B3">
        <w:rPr>
          <w:rFonts w:ascii="Calibri"/>
          <w:color w:val="000000"/>
          <w:spacing w:val="1"/>
          <w:sz w:val="24"/>
        </w:rPr>
        <w:t>of</w:t>
      </w:r>
      <w:r w:rsidRPr="006221B3">
        <w:rPr>
          <w:rFonts w:ascii="Calibri"/>
          <w:color w:val="000000"/>
          <w:spacing w:val="-1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>our</w:t>
      </w:r>
      <w:r w:rsidRPr="006221B3">
        <w:rPr>
          <w:rFonts w:ascii="Calibri"/>
          <w:color w:val="000000"/>
          <w:spacing w:val="1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>commercial,</w:t>
      </w:r>
      <w:r w:rsidRPr="006221B3">
        <w:rPr>
          <w:rFonts w:ascii="Calibri"/>
          <w:color w:val="000000"/>
          <w:spacing w:val="-1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>residential,</w:t>
      </w:r>
      <w:r>
        <w:rPr>
          <w:rFonts w:ascii="Calibri"/>
          <w:color w:val="000000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>and public buildings.</w:t>
      </w:r>
    </w:p>
    <w:p w14:paraId="7DEC1894" w14:textId="41F11E17" w:rsidR="006221B3" w:rsidRPr="006221B3" w:rsidRDefault="006221B3" w:rsidP="006221B3">
      <w:pPr>
        <w:pStyle w:val="ListParagraph"/>
        <w:numPr>
          <w:ilvl w:val="0"/>
          <w:numId w:val="1"/>
        </w:numPr>
        <w:spacing w:after="240" w:line="276" w:lineRule="auto"/>
        <w:rPr>
          <w:rFonts w:ascii="Calibri"/>
          <w:color w:val="000000"/>
          <w:sz w:val="24"/>
        </w:rPr>
      </w:pPr>
      <w:r w:rsidRPr="006221B3">
        <w:rPr>
          <w:rFonts w:ascii="Calibri"/>
          <w:b/>
          <w:color w:val="000000"/>
          <w:sz w:val="24"/>
        </w:rPr>
        <w:t>Renewable Energy:</w:t>
      </w:r>
      <w:r w:rsidRPr="006221B3">
        <w:rPr>
          <w:rFonts w:ascii="Calibri"/>
          <w:b/>
          <w:color w:val="000000"/>
          <w:spacing w:val="1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 xml:space="preserve">Increase our </w:t>
      </w:r>
      <w:r w:rsidRPr="006221B3">
        <w:rPr>
          <w:rFonts w:ascii="Calibri"/>
          <w:color w:val="000000"/>
          <w:spacing w:val="-1"/>
          <w:sz w:val="24"/>
        </w:rPr>
        <w:t>use</w:t>
      </w:r>
      <w:r w:rsidRPr="006221B3">
        <w:rPr>
          <w:rFonts w:ascii="Calibri"/>
          <w:color w:val="000000"/>
          <w:spacing w:val="1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>of local, renewable energy.</w:t>
      </w:r>
    </w:p>
    <w:p w14:paraId="30D62D5D" w14:textId="69BD36E7" w:rsidR="006221B3" w:rsidRPr="006221B3" w:rsidRDefault="006221B3" w:rsidP="006221B3">
      <w:pPr>
        <w:pStyle w:val="ListParagraph"/>
        <w:numPr>
          <w:ilvl w:val="0"/>
          <w:numId w:val="1"/>
        </w:numPr>
        <w:spacing w:after="240" w:line="276" w:lineRule="auto"/>
        <w:rPr>
          <w:rFonts w:ascii="Calibri"/>
          <w:color w:val="000000"/>
          <w:sz w:val="24"/>
        </w:rPr>
      </w:pPr>
      <w:r w:rsidRPr="006221B3">
        <w:rPr>
          <w:rFonts w:ascii="Calibri"/>
          <w:b/>
          <w:color w:val="000000"/>
          <w:sz w:val="24"/>
        </w:rPr>
        <w:t xml:space="preserve">Reduction </w:t>
      </w:r>
      <w:r w:rsidRPr="006221B3">
        <w:rPr>
          <w:rFonts w:ascii="Calibri"/>
          <w:b/>
          <w:color w:val="000000"/>
          <w:spacing w:val="-1"/>
          <w:sz w:val="24"/>
        </w:rPr>
        <w:t>in</w:t>
      </w:r>
      <w:r w:rsidRPr="006221B3">
        <w:rPr>
          <w:rFonts w:ascii="Calibri"/>
          <w:b/>
          <w:color w:val="000000"/>
          <w:spacing w:val="1"/>
          <w:sz w:val="24"/>
        </w:rPr>
        <w:t xml:space="preserve"> </w:t>
      </w:r>
      <w:r w:rsidRPr="006221B3">
        <w:rPr>
          <w:rFonts w:ascii="Calibri"/>
          <w:b/>
          <w:color w:val="000000"/>
          <w:sz w:val="24"/>
        </w:rPr>
        <w:t xml:space="preserve">Vehicle Miles Traveled: </w:t>
      </w:r>
      <w:r w:rsidRPr="006221B3">
        <w:rPr>
          <w:rFonts w:ascii="Calibri"/>
          <w:color w:val="000000"/>
          <w:sz w:val="24"/>
        </w:rPr>
        <w:t>Reduce</w:t>
      </w:r>
      <w:r w:rsidRPr="006221B3">
        <w:rPr>
          <w:rFonts w:ascii="Calibri"/>
          <w:color w:val="000000"/>
          <w:spacing w:val="-1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>vehicle</w:t>
      </w:r>
      <w:r w:rsidRPr="006221B3">
        <w:rPr>
          <w:rFonts w:ascii="Calibri"/>
          <w:color w:val="000000"/>
          <w:spacing w:val="1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>miles</w:t>
      </w:r>
      <w:r w:rsidRPr="006221B3">
        <w:rPr>
          <w:rFonts w:ascii="Calibri"/>
          <w:color w:val="000000"/>
          <w:spacing w:val="-1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>traveled in</w:t>
      </w:r>
      <w:r w:rsidRPr="006221B3">
        <w:rPr>
          <w:rFonts w:ascii="Calibri"/>
          <w:color w:val="000000"/>
          <w:spacing w:val="-2"/>
          <w:sz w:val="24"/>
        </w:rPr>
        <w:t xml:space="preserve"> </w:t>
      </w:r>
      <w:r w:rsidRPr="006221B3">
        <w:rPr>
          <w:rFonts w:ascii="Calibri"/>
          <w:color w:val="000000"/>
          <w:sz w:val="24"/>
        </w:rPr>
        <w:t>Minneapolis.</w:t>
      </w:r>
    </w:p>
    <w:p w14:paraId="1AF024F8" w14:textId="53D4AEAD" w:rsidR="006221B3" w:rsidRDefault="006221B3" w:rsidP="006221B3">
      <w:pPr>
        <w:pStyle w:val="ListParagraph"/>
        <w:numPr>
          <w:ilvl w:val="0"/>
          <w:numId w:val="1"/>
        </w:numPr>
        <w:spacing w:after="240" w:line="276" w:lineRule="auto"/>
        <w:rPr>
          <w:rFonts w:ascii="Calibri"/>
          <w:color w:val="000000"/>
          <w:sz w:val="24"/>
        </w:rPr>
      </w:pPr>
      <w:r w:rsidRPr="006221B3">
        <w:rPr>
          <w:rFonts w:ascii="Calibri"/>
          <w:b/>
          <w:bCs/>
          <w:color w:val="000000"/>
          <w:sz w:val="24"/>
        </w:rPr>
        <w:t xml:space="preserve">Reduce, Reuse, </w:t>
      </w:r>
      <w:r w:rsidR="007A780D">
        <w:rPr>
          <w:rFonts w:ascii="Calibri"/>
          <w:b/>
          <w:bCs/>
          <w:color w:val="000000"/>
          <w:sz w:val="24"/>
        </w:rPr>
        <w:t>R</w:t>
      </w:r>
      <w:r w:rsidR="007A780D" w:rsidRPr="006221B3">
        <w:rPr>
          <w:rFonts w:ascii="Calibri"/>
          <w:b/>
          <w:bCs/>
          <w:color w:val="000000"/>
          <w:sz w:val="24"/>
        </w:rPr>
        <w:t>ecycle</w:t>
      </w:r>
      <w:r w:rsidRPr="006221B3">
        <w:rPr>
          <w:rFonts w:ascii="Calibri"/>
          <w:b/>
          <w:bCs/>
          <w:color w:val="000000"/>
          <w:sz w:val="24"/>
        </w:rPr>
        <w:t>:</w:t>
      </w:r>
      <w:r w:rsidRPr="006221B3">
        <w:rPr>
          <w:rFonts w:ascii="Calibri"/>
          <w:color w:val="000000"/>
          <w:sz w:val="24"/>
        </w:rPr>
        <w:t xml:space="preserve"> Shrink our waste stream by reducing </w:t>
      </w:r>
      <w:r w:rsidR="007A780D">
        <w:rPr>
          <w:rFonts w:ascii="Calibri"/>
          <w:color w:val="000000"/>
          <w:sz w:val="24"/>
        </w:rPr>
        <w:t>w</w:t>
      </w:r>
      <w:r w:rsidRPr="006221B3">
        <w:rPr>
          <w:rFonts w:ascii="Calibri"/>
          <w:color w:val="000000"/>
          <w:sz w:val="24"/>
        </w:rPr>
        <w:t>aste, encouraging reuse, and increasing recycling of both organic and inorganic material.</w:t>
      </w:r>
    </w:p>
    <w:p w14:paraId="3E9D5E13" w14:textId="371DC69A" w:rsidR="006221B3" w:rsidRDefault="006221B3" w:rsidP="006221B3">
      <w:pPr>
        <w:widowControl w:val="0"/>
        <w:autoSpaceDE w:val="0"/>
        <w:autoSpaceDN w:val="0"/>
        <w:spacing w:after="0" w:line="293" w:lineRule="exact"/>
        <w:rPr>
          <w:rFonts w:ascii="Calibri"/>
          <w:b/>
          <w:bCs/>
          <w:color w:val="C00000"/>
          <w:sz w:val="26"/>
          <w:szCs w:val="26"/>
        </w:rPr>
      </w:pPr>
      <w:r w:rsidRPr="006221B3">
        <w:rPr>
          <w:rFonts w:ascii="Calibri"/>
          <w:b/>
          <w:bCs/>
          <w:color w:val="C00000"/>
          <w:sz w:val="26"/>
          <w:szCs w:val="26"/>
        </w:rPr>
        <w:t>Minneapolis Strategic Racial Equity Action Plan</w:t>
      </w:r>
    </w:p>
    <w:p w14:paraId="786DC83D" w14:textId="5ABE0173" w:rsidR="006221B3" w:rsidRDefault="00D1693D" w:rsidP="006907B0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 w:rsidRPr="006907B0">
        <w:rPr>
          <w:rFonts w:ascii="Calibri"/>
          <w:bCs/>
          <w:color w:val="000000"/>
          <w:sz w:val="24"/>
        </w:rPr>
        <w:t>Projects should</w:t>
      </w:r>
      <w:r>
        <w:rPr>
          <w:rFonts w:ascii="Calibri"/>
          <w:bCs/>
          <w:color w:val="000000"/>
          <w:sz w:val="24"/>
        </w:rPr>
        <w:t xml:space="preserve"> also advance the Minneapolis Strategic Racial Equity Action Plan.</w:t>
      </w:r>
      <w:r w:rsidRPr="006907B0">
        <w:rPr>
          <w:rFonts w:ascii="Calibri"/>
          <w:bCs/>
          <w:color w:val="000000"/>
          <w:sz w:val="24"/>
        </w:rPr>
        <w:t xml:space="preserve"> </w:t>
      </w:r>
      <w:r w:rsidR="006221B3" w:rsidRPr="006221B3">
        <w:rPr>
          <w:rFonts w:ascii="Calibri"/>
          <w:sz w:val="24"/>
          <w:szCs w:val="24"/>
        </w:rPr>
        <w:t>The</w:t>
      </w:r>
      <w:r w:rsidR="006221B3">
        <w:rPr>
          <w:rFonts w:ascii="Calibri"/>
          <w:sz w:val="24"/>
          <w:szCs w:val="24"/>
        </w:rPr>
        <w:t xml:space="preserve"> </w:t>
      </w:r>
      <w:bookmarkStart w:id="1" w:name="_Hlk80271382"/>
      <w:r w:rsidR="006221B3">
        <w:rPr>
          <w:rFonts w:ascii="Calibri"/>
          <w:color w:val="000000"/>
          <w:sz w:val="24"/>
        </w:rPr>
        <w:t xml:space="preserve">City </w:t>
      </w:r>
      <w:r w:rsidR="006221B3">
        <w:rPr>
          <w:rFonts w:ascii="Calibri"/>
          <w:color w:val="000000"/>
          <w:spacing w:val="1"/>
          <w:sz w:val="24"/>
        </w:rPr>
        <w:t>of</w:t>
      </w:r>
      <w:r w:rsidR="006221B3">
        <w:rPr>
          <w:rFonts w:ascii="Calibri"/>
          <w:color w:val="000000"/>
          <w:spacing w:val="-2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Minneapolis</w:t>
      </w:r>
      <w:r w:rsidR="006221B3">
        <w:rPr>
          <w:rFonts w:ascii="Calibri"/>
          <w:color w:val="000000"/>
          <w:spacing w:val="-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defines racial</w:t>
      </w:r>
      <w:r w:rsidR="006221B3">
        <w:rPr>
          <w:rFonts w:ascii="Calibri"/>
          <w:color w:val="000000"/>
          <w:spacing w:val="-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equity</w:t>
      </w:r>
      <w:r w:rsidR="006221B3">
        <w:rPr>
          <w:rFonts w:ascii="Calibri"/>
          <w:color w:val="000000"/>
          <w:spacing w:val="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as</w:t>
      </w:r>
      <w:r w:rsidR="006221B3">
        <w:rPr>
          <w:rFonts w:ascii="Calibri"/>
          <w:color w:val="000000"/>
          <w:spacing w:val="-2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 xml:space="preserve">the development </w:t>
      </w:r>
      <w:r w:rsidR="006221B3">
        <w:rPr>
          <w:rFonts w:ascii="Calibri"/>
          <w:color w:val="000000"/>
          <w:spacing w:val="1"/>
          <w:sz w:val="24"/>
        </w:rPr>
        <w:t>of</w:t>
      </w:r>
      <w:r w:rsidR="006221B3">
        <w:rPr>
          <w:rFonts w:ascii="Calibri"/>
          <w:color w:val="000000"/>
          <w:spacing w:val="-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policies, practices, and</w:t>
      </w:r>
      <w:r>
        <w:rPr>
          <w:rFonts w:ascii="Calibri"/>
          <w:color w:val="000000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strategic investments to</w:t>
      </w:r>
      <w:r w:rsidR="006221B3">
        <w:rPr>
          <w:rFonts w:ascii="Calibri"/>
          <w:color w:val="000000"/>
          <w:spacing w:val="-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reverse</w:t>
      </w:r>
      <w:r w:rsidR="006221B3">
        <w:rPr>
          <w:rFonts w:ascii="Calibri"/>
          <w:color w:val="000000"/>
          <w:spacing w:val="-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racial disparity trends, eliminate</w:t>
      </w:r>
      <w:r w:rsidR="006221B3">
        <w:rPr>
          <w:rFonts w:ascii="Calibri"/>
          <w:color w:val="000000"/>
          <w:spacing w:val="1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institutional racism, and</w:t>
      </w:r>
      <w:r>
        <w:rPr>
          <w:rFonts w:ascii="Calibri"/>
          <w:color w:val="000000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improve</w:t>
      </w:r>
      <w:r w:rsidR="006221B3">
        <w:rPr>
          <w:rFonts w:ascii="Calibri"/>
          <w:color w:val="000000"/>
          <w:spacing w:val="-2"/>
          <w:sz w:val="24"/>
        </w:rPr>
        <w:t xml:space="preserve"> </w:t>
      </w:r>
      <w:r w:rsidR="006221B3">
        <w:rPr>
          <w:rFonts w:ascii="Calibri"/>
          <w:color w:val="000000"/>
          <w:sz w:val="24"/>
        </w:rPr>
        <w:t>outcomes and opportunities for all people</w:t>
      </w:r>
      <w:bookmarkEnd w:id="1"/>
      <w:r w:rsidR="006221B3">
        <w:rPr>
          <w:rFonts w:ascii="Calibri"/>
          <w:color w:val="000000"/>
          <w:sz w:val="24"/>
        </w:rPr>
        <w:t>.</w:t>
      </w:r>
    </w:p>
    <w:p w14:paraId="0C58CBC1" w14:textId="3D12A31B" w:rsidR="006221B3" w:rsidRDefault="006221B3" w:rsidP="006221B3">
      <w:pPr>
        <w:widowControl w:val="0"/>
        <w:autoSpaceDE w:val="0"/>
        <w:autoSpaceDN w:val="0"/>
        <w:spacing w:after="0" w:line="293" w:lineRule="exact"/>
        <w:rPr>
          <w:rFonts w:ascii="Calibri"/>
          <w:sz w:val="24"/>
          <w:szCs w:val="24"/>
        </w:rPr>
      </w:pPr>
    </w:p>
    <w:p w14:paraId="40878590" w14:textId="77777777" w:rsidR="006221B3" w:rsidRDefault="006221B3" w:rsidP="006221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sz w:val="24"/>
          <w:szCs w:val="24"/>
        </w:rPr>
        <w:t xml:space="preserve">The </w:t>
      </w:r>
      <w:r>
        <w:rPr>
          <w:rFonts w:ascii="Calibri"/>
          <w:color w:val="000000"/>
          <w:sz w:val="24"/>
        </w:rPr>
        <w:t>Strategic and Racial Equity Action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Plan 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a four-year plan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that will embed racial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z w:val="24"/>
        </w:rPr>
        <w:t>equity</w:t>
      </w:r>
    </w:p>
    <w:p w14:paraId="2A1BB676" w14:textId="77777777" w:rsidR="006221B3" w:rsidRDefault="006221B3" w:rsidP="006221B3">
      <w:pPr>
        <w:widowControl w:val="0"/>
        <w:autoSpaceDE w:val="0"/>
        <w:autoSpaceDN w:val="0"/>
        <w:spacing w:before="1"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principles into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the goals,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operations,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z w:val="24"/>
        </w:rPr>
        <w:t>programs, services, and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policies of </w:t>
      </w:r>
      <w:r>
        <w:rPr>
          <w:rFonts w:ascii="Calibri"/>
          <w:color w:val="000000"/>
          <w:spacing w:val="-1"/>
          <w:sz w:val="24"/>
        </w:rPr>
        <w:t>the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City. With the</w:t>
      </w:r>
    </w:p>
    <w:p w14:paraId="04339BD8" w14:textId="77777777" w:rsidR="006221B3" w:rsidRDefault="006221B3" w:rsidP="006221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elimination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of racial disparities as the primary aim, the plan provides City leaders with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a</w:t>
      </w:r>
    </w:p>
    <w:p w14:paraId="4AEE722D" w14:textId="77777777" w:rsidR="006221B3" w:rsidRDefault="006221B3" w:rsidP="006221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common focus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and direction for prioritizing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work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and resources. The City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of Minneapolis</w:t>
      </w:r>
    </w:p>
    <w:p w14:paraId="48ABF4EB" w14:textId="33329104" w:rsidR="00CD68FE" w:rsidRDefault="006221B3" w:rsidP="006907B0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completed racial equity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planning and goal setting around four racial equity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areas</w:t>
      </w:r>
      <w:r w:rsidR="00D1693D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related 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workforce, spend, racially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disaggregated data, and community engagement. You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can</w:t>
      </w:r>
      <w:r w:rsidR="00D1693D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find more information about the </w:t>
      </w:r>
      <w:r>
        <w:rPr>
          <w:rFonts w:ascii="Calibri" w:hAnsi="Calibri" w:cs="Calibri"/>
          <w:color w:val="000000"/>
          <w:sz w:val="24"/>
        </w:rPr>
        <w:t>City’s</w:t>
      </w:r>
      <w:r>
        <w:rPr>
          <w:rFonts w:ascii="Calibri"/>
          <w:color w:val="000000"/>
          <w:sz w:val="24"/>
        </w:rPr>
        <w:t xml:space="preserve"> work here:</w:t>
      </w:r>
      <w:r w:rsidR="00CD68FE">
        <w:rPr>
          <w:rFonts w:ascii="Calibri"/>
          <w:color w:val="000000"/>
          <w:sz w:val="24"/>
        </w:rPr>
        <w:t xml:space="preserve"> </w:t>
      </w:r>
    </w:p>
    <w:p w14:paraId="035D7CBC" w14:textId="2C57780F" w:rsidR="00CD68FE" w:rsidRDefault="00583546" w:rsidP="0021094F">
      <w:pPr>
        <w:widowControl w:val="0"/>
        <w:autoSpaceDE w:val="0"/>
        <w:autoSpaceDN w:val="0"/>
        <w:spacing w:before="120" w:after="100" w:afterAutospacing="1" w:line="293" w:lineRule="exact"/>
        <w:rPr>
          <w:rFonts w:ascii="Calibri"/>
          <w:color w:val="000000"/>
          <w:sz w:val="24"/>
          <w:u w:val="single"/>
        </w:rPr>
      </w:pPr>
      <w:hyperlink r:id="rId15" w:history="1">
        <w:r w:rsidR="00CD68FE" w:rsidRPr="00F430F1">
          <w:rPr>
            <w:rStyle w:val="Hyperlink"/>
            <w:rFonts w:ascii="Calibri"/>
            <w:sz w:val="24"/>
          </w:rPr>
          <w:t>https://www.minneapolismn.gov/government/city-goals/</w:t>
        </w:r>
      </w:hyperlink>
    </w:p>
    <w:p w14:paraId="32C096B4" w14:textId="3AD5EE53" w:rsidR="00CD68FE" w:rsidRDefault="00583546" w:rsidP="006907B0">
      <w:pPr>
        <w:widowControl w:val="0"/>
        <w:autoSpaceDE w:val="0"/>
        <w:autoSpaceDN w:val="0"/>
        <w:spacing w:before="120" w:after="120" w:line="293" w:lineRule="exact"/>
        <w:rPr>
          <w:rFonts w:ascii="Calibri"/>
          <w:color w:val="000000"/>
          <w:sz w:val="24"/>
          <w:u w:val="single"/>
        </w:rPr>
      </w:pPr>
      <w:hyperlink r:id="rId16" w:history="1">
        <w:r w:rsidR="00CD68FE" w:rsidRPr="00BF513D">
          <w:rPr>
            <w:rStyle w:val="Hyperlink"/>
            <w:rFonts w:ascii="Calibri"/>
            <w:sz w:val="24"/>
          </w:rPr>
          <w:t>https://www2.minneapolismn.gov/government/programs-initiatives/strategic-racial-equity-action-plan/</w:t>
        </w:r>
      </w:hyperlink>
    </w:p>
    <w:p w14:paraId="436B7477" w14:textId="0C5FCE81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  <w:u w:val="single"/>
        </w:rPr>
      </w:pPr>
    </w:p>
    <w:p w14:paraId="26FB4875" w14:textId="266CD333" w:rsidR="00D1693D" w:rsidRPr="00B955DA" w:rsidRDefault="00D1693D" w:rsidP="00D1693D">
      <w:pPr>
        <w:widowControl w:val="0"/>
        <w:autoSpaceDE w:val="0"/>
        <w:autoSpaceDN w:val="0"/>
        <w:spacing w:after="0" w:line="293" w:lineRule="exact"/>
        <w:rPr>
          <w:rFonts w:ascii="Calibri"/>
          <w:b/>
          <w:color w:val="000000"/>
          <w:sz w:val="26"/>
          <w:szCs w:val="26"/>
        </w:rPr>
      </w:pPr>
      <w:r w:rsidRPr="00B955DA">
        <w:rPr>
          <w:rFonts w:ascii="Calibri"/>
          <w:b/>
          <w:color w:val="000000"/>
          <w:sz w:val="26"/>
          <w:szCs w:val="26"/>
        </w:rPr>
        <w:t xml:space="preserve">Priority will be given to projects that are led </w:t>
      </w:r>
      <w:r w:rsidRPr="00B955DA">
        <w:rPr>
          <w:rFonts w:ascii="Calibri"/>
          <w:b/>
          <w:color w:val="000000"/>
          <w:spacing w:val="-1"/>
          <w:sz w:val="26"/>
          <w:szCs w:val="26"/>
        </w:rPr>
        <w:t>by</w:t>
      </w:r>
      <w:r w:rsidRPr="00B955DA">
        <w:rPr>
          <w:rFonts w:ascii="Calibri"/>
          <w:b/>
          <w:color w:val="000000"/>
          <w:spacing w:val="2"/>
          <w:sz w:val="26"/>
          <w:szCs w:val="26"/>
        </w:rPr>
        <w:t xml:space="preserve"> </w:t>
      </w:r>
      <w:r w:rsidRPr="00B955DA">
        <w:rPr>
          <w:rFonts w:ascii="Calibri"/>
          <w:b/>
          <w:color w:val="000000"/>
          <w:sz w:val="26"/>
          <w:szCs w:val="26"/>
        </w:rPr>
        <w:t>and</w:t>
      </w:r>
      <w:r w:rsidRPr="00B955DA">
        <w:rPr>
          <w:rFonts w:ascii="Calibri"/>
          <w:b/>
          <w:color w:val="000000"/>
          <w:spacing w:val="-1"/>
          <w:sz w:val="26"/>
          <w:szCs w:val="26"/>
        </w:rPr>
        <w:t xml:space="preserve"> </w:t>
      </w:r>
      <w:r w:rsidRPr="00B955DA">
        <w:rPr>
          <w:rFonts w:ascii="Calibri"/>
          <w:b/>
          <w:color w:val="000000"/>
          <w:sz w:val="26"/>
          <w:szCs w:val="26"/>
        </w:rPr>
        <w:t>serve Black</w:t>
      </w:r>
      <w:r>
        <w:rPr>
          <w:rFonts w:ascii="Calibri"/>
          <w:b/>
          <w:color w:val="000000"/>
          <w:sz w:val="26"/>
          <w:szCs w:val="26"/>
        </w:rPr>
        <w:t xml:space="preserve"> or</w:t>
      </w:r>
      <w:r w:rsidRPr="00B955DA">
        <w:rPr>
          <w:rFonts w:ascii="Calibri"/>
          <w:b/>
          <w:color w:val="000000"/>
          <w:spacing w:val="1"/>
          <w:sz w:val="26"/>
          <w:szCs w:val="26"/>
        </w:rPr>
        <w:t xml:space="preserve"> </w:t>
      </w:r>
      <w:r w:rsidRPr="00B955DA">
        <w:rPr>
          <w:rFonts w:ascii="Calibri"/>
          <w:b/>
          <w:color w:val="000000"/>
          <w:sz w:val="26"/>
          <w:szCs w:val="26"/>
        </w:rPr>
        <w:t>Indigenous</w:t>
      </w:r>
      <w:r>
        <w:rPr>
          <w:rFonts w:ascii="Calibri"/>
          <w:b/>
          <w:color w:val="000000"/>
          <w:sz w:val="26"/>
          <w:szCs w:val="26"/>
        </w:rPr>
        <w:t xml:space="preserve"> communities</w:t>
      </w:r>
      <w:r w:rsidRPr="00B955DA">
        <w:rPr>
          <w:rFonts w:ascii="Calibri"/>
          <w:b/>
          <w:color w:val="000000"/>
          <w:sz w:val="26"/>
          <w:szCs w:val="26"/>
        </w:rPr>
        <w:t xml:space="preserve">, </w:t>
      </w:r>
      <w:r>
        <w:rPr>
          <w:rFonts w:ascii="Calibri"/>
          <w:b/>
          <w:color w:val="000000"/>
          <w:sz w:val="26"/>
          <w:szCs w:val="26"/>
        </w:rPr>
        <w:t>p</w:t>
      </w:r>
      <w:r w:rsidRPr="00B955DA">
        <w:rPr>
          <w:rFonts w:ascii="Calibri"/>
          <w:b/>
          <w:color w:val="000000"/>
          <w:sz w:val="26"/>
          <w:szCs w:val="26"/>
        </w:rPr>
        <w:t>eople</w:t>
      </w:r>
      <w:r w:rsidRPr="00B955DA">
        <w:rPr>
          <w:rFonts w:ascii="Calibri"/>
          <w:b/>
          <w:color w:val="000000"/>
          <w:spacing w:val="-1"/>
          <w:sz w:val="26"/>
          <w:szCs w:val="26"/>
        </w:rPr>
        <w:t xml:space="preserve"> </w:t>
      </w:r>
      <w:r w:rsidRPr="00B955DA">
        <w:rPr>
          <w:rFonts w:ascii="Calibri"/>
          <w:b/>
          <w:color w:val="000000"/>
          <w:sz w:val="26"/>
          <w:szCs w:val="26"/>
        </w:rPr>
        <w:t xml:space="preserve">of </w:t>
      </w:r>
      <w:r>
        <w:rPr>
          <w:rFonts w:ascii="Calibri"/>
          <w:b/>
          <w:color w:val="000000"/>
          <w:sz w:val="26"/>
          <w:szCs w:val="26"/>
        </w:rPr>
        <w:t>c</w:t>
      </w:r>
      <w:r w:rsidRPr="00B955DA">
        <w:rPr>
          <w:rFonts w:ascii="Calibri"/>
          <w:b/>
          <w:color w:val="000000"/>
          <w:sz w:val="26"/>
          <w:szCs w:val="26"/>
        </w:rPr>
        <w:t xml:space="preserve">olor and/or </w:t>
      </w:r>
      <w:r>
        <w:rPr>
          <w:rFonts w:ascii="Calibri"/>
          <w:b/>
          <w:color w:val="000000"/>
          <w:sz w:val="26"/>
          <w:szCs w:val="26"/>
        </w:rPr>
        <w:t>i</w:t>
      </w:r>
      <w:r w:rsidRPr="00B955DA">
        <w:rPr>
          <w:rFonts w:ascii="Calibri"/>
          <w:b/>
          <w:color w:val="000000"/>
          <w:sz w:val="26"/>
          <w:szCs w:val="26"/>
        </w:rPr>
        <w:t>mmigrants.</w:t>
      </w:r>
    </w:p>
    <w:p w14:paraId="07864EF2" w14:textId="77777777" w:rsidR="00D1693D" w:rsidRDefault="00D1693D" w:rsidP="00CD68FE">
      <w:pPr>
        <w:widowControl w:val="0"/>
        <w:autoSpaceDE w:val="0"/>
        <w:autoSpaceDN w:val="0"/>
        <w:spacing w:after="0" w:line="293" w:lineRule="exact"/>
        <w:rPr>
          <w:rFonts w:ascii="Calibri"/>
          <w:b/>
          <w:color w:val="000000"/>
          <w:sz w:val="24"/>
        </w:rPr>
      </w:pPr>
    </w:p>
    <w:p w14:paraId="598C54AD" w14:textId="1926FB60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b/>
          <w:color w:val="000000"/>
          <w:sz w:val="24"/>
        </w:rPr>
        <w:t>Projects should encompass the following racial equity focus areas:</w:t>
      </w:r>
    </w:p>
    <w:p w14:paraId="58235139" w14:textId="5DEFDDFC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  <w:u w:val="single"/>
        </w:rPr>
      </w:pPr>
    </w:p>
    <w:p w14:paraId="39F119A5" w14:textId="77E1002F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b/>
          <w:color w:val="000000"/>
          <w:sz w:val="24"/>
        </w:rPr>
        <w:t>Workforce/Team</w:t>
      </w:r>
      <w:r>
        <w:rPr>
          <w:rFonts w:ascii="Calibri"/>
          <w:b/>
          <w:color w:val="000000"/>
          <w:spacing w:val="-1"/>
          <w:sz w:val="24"/>
        </w:rPr>
        <w:t xml:space="preserve"> </w:t>
      </w:r>
      <w:r>
        <w:rPr>
          <w:rFonts w:ascii="Calibri"/>
          <w:b/>
          <w:color w:val="000000"/>
          <w:sz w:val="24"/>
        </w:rPr>
        <w:t>Structure:</w:t>
      </w:r>
      <w:r>
        <w:rPr>
          <w:rFonts w:ascii="Calibri"/>
          <w:b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Assess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organizational workforce and/or project team composition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to ensure it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reflects the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diversity </w:t>
      </w:r>
      <w:r>
        <w:rPr>
          <w:rFonts w:ascii="Calibri"/>
          <w:color w:val="000000"/>
          <w:spacing w:val="1"/>
          <w:sz w:val="24"/>
        </w:rPr>
        <w:t>of</w:t>
      </w:r>
      <w:r>
        <w:rPr>
          <w:rFonts w:ascii="Calibri"/>
          <w:color w:val="000000"/>
          <w:spacing w:val="-1"/>
          <w:sz w:val="24"/>
        </w:rPr>
        <w:t xml:space="preserve"> the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community your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proposed project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aims to</w:t>
      </w:r>
    </w:p>
    <w:p w14:paraId="32395D40" w14:textId="4EB03443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benefit. Describe the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current make-up of </w:t>
      </w:r>
      <w:r w:rsidR="00112B77">
        <w:rPr>
          <w:rFonts w:ascii="Calibri"/>
          <w:color w:val="000000"/>
          <w:sz w:val="24"/>
        </w:rPr>
        <w:t>the</w:t>
      </w:r>
      <w:r>
        <w:rPr>
          <w:rFonts w:ascii="Calibri"/>
          <w:color w:val="000000"/>
          <w:sz w:val="24"/>
        </w:rPr>
        <w:t xml:space="preserve"> team/organization </w:t>
      </w:r>
      <w:r w:rsidR="00112B77">
        <w:rPr>
          <w:rFonts w:ascii="Calibri"/>
          <w:color w:val="000000"/>
          <w:sz w:val="24"/>
        </w:rPr>
        <w:t xml:space="preserve">that will be </w:t>
      </w:r>
      <w:r>
        <w:rPr>
          <w:rFonts w:ascii="Calibri"/>
          <w:color w:val="000000"/>
          <w:sz w:val="24"/>
        </w:rPr>
        <w:t xml:space="preserve">focused </w:t>
      </w:r>
      <w:r>
        <w:rPr>
          <w:rFonts w:ascii="Calibri"/>
          <w:color w:val="000000"/>
          <w:spacing w:val="1"/>
          <w:sz w:val="24"/>
        </w:rPr>
        <w:t>on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this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project. If your current team does not reflect </w:t>
      </w:r>
      <w:r>
        <w:rPr>
          <w:rFonts w:ascii="Calibri"/>
          <w:color w:val="000000"/>
          <w:spacing w:val="-1"/>
          <w:sz w:val="24"/>
        </w:rPr>
        <w:t>the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racial and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ethnic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make-up of the community</w:t>
      </w:r>
    </w:p>
    <w:p w14:paraId="5DBB2628" w14:textId="12385258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your project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will serve, describe the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strategies </w:t>
      </w:r>
      <w:r>
        <w:rPr>
          <w:rFonts w:ascii="Calibri"/>
          <w:color w:val="000000"/>
          <w:spacing w:val="-1"/>
          <w:sz w:val="24"/>
        </w:rPr>
        <w:t>you</w:t>
      </w:r>
      <w:r>
        <w:rPr>
          <w:rFonts w:ascii="Calibri"/>
          <w:color w:val="000000"/>
          <w:sz w:val="24"/>
        </w:rPr>
        <w:t xml:space="preserve"> will implement 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address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that gap.</w:t>
      </w:r>
    </w:p>
    <w:p w14:paraId="6E03EFDD" w14:textId="2815D684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14:paraId="19CC2380" w14:textId="77777777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b/>
          <w:color w:val="000000"/>
          <w:sz w:val="24"/>
        </w:rPr>
        <w:t xml:space="preserve">Spend: </w:t>
      </w:r>
      <w:r>
        <w:rPr>
          <w:rFonts w:ascii="Calibri"/>
          <w:color w:val="00000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key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mechanism to advance racial equity is through spending organizational funds</w:t>
      </w:r>
    </w:p>
    <w:p w14:paraId="2DCD12C7" w14:textId="6B6C4F53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with businesses owned by Black</w:t>
      </w:r>
      <w:r w:rsidR="00112B77">
        <w:rPr>
          <w:rFonts w:ascii="Calibri"/>
          <w:color w:val="000000"/>
          <w:sz w:val="24"/>
        </w:rPr>
        <w:t xml:space="preserve"> or</w:t>
      </w:r>
      <w:r>
        <w:rPr>
          <w:rFonts w:ascii="Calibri"/>
          <w:color w:val="000000"/>
          <w:sz w:val="24"/>
        </w:rPr>
        <w:t xml:space="preserve"> Indigenous</w:t>
      </w:r>
      <w:r w:rsidR="00112B77">
        <w:rPr>
          <w:rFonts w:ascii="Calibri"/>
          <w:color w:val="000000"/>
          <w:sz w:val="24"/>
        </w:rPr>
        <w:t xml:space="preserve"> communities</w:t>
      </w:r>
      <w:r>
        <w:rPr>
          <w:rFonts w:ascii="Calibri"/>
          <w:color w:val="000000"/>
          <w:sz w:val="24"/>
        </w:rPr>
        <w:t xml:space="preserve">, </w:t>
      </w:r>
      <w:r w:rsidR="00112B77">
        <w:rPr>
          <w:rFonts w:ascii="Calibri"/>
          <w:color w:val="000000"/>
          <w:sz w:val="24"/>
        </w:rPr>
        <w:t>p</w:t>
      </w:r>
      <w:r>
        <w:rPr>
          <w:rFonts w:ascii="Calibri"/>
          <w:color w:val="000000"/>
          <w:sz w:val="24"/>
        </w:rPr>
        <w:t xml:space="preserve">eople </w:t>
      </w:r>
      <w:r>
        <w:rPr>
          <w:rFonts w:ascii="Calibri"/>
          <w:color w:val="000000"/>
          <w:spacing w:val="1"/>
          <w:sz w:val="24"/>
        </w:rPr>
        <w:t>of</w:t>
      </w:r>
      <w:r>
        <w:rPr>
          <w:rFonts w:ascii="Calibri"/>
          <w:color w:val="000000"/>
          <w:spacing w:val="-1"/>
          <w:sz w:val="24"/>
        </w:rPr>
        <w:t xml:space="preserve"> </w:t>
      </w:r>
      <w:r w:rsidR="00112B77">
        <w:rPr>
          <w:rFonts w:ascii="Calibri"/>
          <w:color w:val="000000"/>
          <w:sz w:val="24"/>
        </w:rPr>
        <w:t>c</w:t>
      </w:r>
      <w:r>
        <w:rPr>
          <w:rFonts w:ascii="Calibri"/>
          <w:color w:val="000000"/>
          <w:sz w:val="24"/>
        </w:rPr>
        <w:t>olor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and/or immigrants, particularly in</w:t>
      </w:r>
      <w:r w:rsidR="00112B77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industries where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these businesses are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underutilized.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Describe your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current organizational/team</w:t>
      </w:r>
      <w:r w:rsidR="00112B77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philosophy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and experience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supporting businesses of this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nature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and </w:t>
      </w:r>
      <w:r>
        <w:rPr>
          <w:rFonts w:ascii="Calibri"/>
          <w:color w:val="000000"/>
          <w:spacing w:val="1"/>
          <w:sz w:val="24"/>
        </w:rPr>
        <w:t>your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commitment 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do</w:t>
      </w:r>
      <w:r w:rsidR="00112B77">
        <w:rPr>
          <w:rFonts w:ascii="Calibri"/>
          <w:color w:val="000000"/>
          <w:sz w:val="24"/>
        </w:rPr>
        <w:t>ing</w:t>
      </w:r>
      <w:r>
        <w:rPr>
          <w:rFonts w:ascii="Calibri"/>
          <w:color w:val="000000"/>
          <w:sz w:val="24"/>
        </w:rPr>
        <w:t xml:space="preserve"> so</w:t>
      </w:r>
      <w:r w:rsidR="00112B77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with funds acquired through the Climate Action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and Racial Equity Fund.</w:t>
      </w:r>
    </w:p>
    <w:p w14:paraId="41CEF1D8" w14:textId="3B20D5F1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14:paraId="568E0D22" w14:textId="6128DA88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bookmarkStart w:id="2" w:name="_Hlk80271637"/>
      <w:r>
        <w:rPr>
          <w:rFonts w:ascii="Calibri"/>
          <w:b/>
          <w:color w:val="000000"/>
          <w:sz w:val="24"/>
        </w:rPr>
        <w:t>Racially Disaggregated</w:t>
      </w:r>
      <w:r>
        <w:rPr>
          <w:rFonts w:ascii="Calibri"/>
          <w:b/>
          <w:color w:val="000000"/>
          <w:spacing w:val="-1"/>
          <w:sz w:val="24"/>
        </w:rPr>
        <w:t xml:space="preserve"> </w:t>
      </w:r>
      <w:r>
        <w:rPr>
          <w:rFonts w:ascii="Calibri"/>
          <w:b/>
          <w:color w:val="000000"/>
          <w:sz w:val="24"/>
        </w:rPr>
        <w:t>Data:</w:t>
      </w:r>
      <w:r>
        <w:rPr>
          <w:rFonts w:ascii="Calibri"/>
          <w:b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It is impossible </w:t>
      </w:r>
      <w:r>
        <w:rPr>
          <w:rFonts w:ascii="Calibri"/>
          <w:color w:val="000000"/>
          <w:spacing w:val="-1"/>
          <w:sz w:val="24"/>
        </w:rPr>
        <w:t>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address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issues of racial inequity</w:t>
      </w:r>
      <w:r w:rsidR="00112B77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without first naming the nature </w:t>
      </w:r>
      <w:r>
        <w:rPr>
          <w:rFonts w:ascii="Calibri"/>
          <w:color w:val="000000"/>
          <w:spacing w:val="1"/>
          <w:sz w:val="24"/>
        </w:rPr>
        <w:t>of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disparity </w:t>
      </w:r>
      <w:proofErr w:type="gramStart"/>
      <w:r>
        <w:rPr>
          <w:rFonts w:ascii="Calibri"/>
          <w:color w:val="000000"/>
          <w:sz w:val="24"/>
        </w:rPr>
        <w:t>through the use of</w:t>
      </w:r>
      <w:proofErr w:type="gramEnd"/>
      <w:r>
        <w:rPr>
          <w:rFonts w:ascii="Calibri"/>
          <w:color w:val="000000"/>
          <w:sz w:val="24"/>
        </w:rPr>
        <w:t xml:space="preserve"> data that is disaggregated by</w:t>
      </w:r>
      <w:r w:rsidR="00112B77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race.</w:t>
      </w:r>
      <w:r w:rsidR="00112B77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Community-level data </w:t>
      </w:r>
      <w:r w:rsidR="00112B77">
        <w:rPr>
          <w:rFonts w:ascii="Calibri"/>
          <w:color w:val="000000"/>
          <w:sz w:val="24"/>
        </w:rPr>
        <w:t>of this nature is available from many sources to de</w:t>
      </w:r>
      <w:r w:rsidR="006C0766">
        <w:rPr>
          <w:rFonts w:ascii="Calibri"/>
          <w:color w:val="000000"/>
          <w:sz w:val="24"/>
        </w:rPr>
        <w:t>scribe</w:t>
      </w:r>
      <w:r w:rsidR="00112B77">
        <w:rPr>
          <w:rFonts w:ascii="Calibri"/>
          <w:color w:val="000000"/>
          <w:sz w:val="24"/>
        </w:rPr>
        <w:t xml:space="preserve"> the disparities</w:t>
      </w:r>
      <w:r w:rsidR="006C0766">
        <w:rPr>
          <w:rFonts w:ascii="Calibri"/>
          <w:color w:val="000000"/>
          <w:sz w:val="24"/>
        </w:rPr>
        <w:t xml:space="preserve"> that exist in</w:t>
      </w:r>
      <w:r>
        <w:rPr>
          <w:rFonts w:ascii="Calibri"/>
          <w:color w:val="000000"/>
          <w:sz w:val="24"/>
        </w:rPr>
        <w:t xml:space="preserve"> housing,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health, education, sustainability,</w:t>
      </w:r>
      <w:r w:rsidR="006C0766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employment, and more.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Where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it isn</w:t>
      </w:r>
      <w:r w:rsidR="00D1693D">
        <w:rPr>
          <w:rFonts w:ascii="Calibri"/>
          <w:color w:val="000000"/>
          <w:sz w:val="24"/>
        </w:rPr>
        <w:t>’</w:t>
      </w:r>
      <w:r>
        <w:rPr>
          <w:rFonts w:ascii="Calibri"/>
          <w:color w:val="000000"/>
          <w:sz w:val="24"/>
        </w:rPr>
        <w:t>t available,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organizations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and individuals need</w:t>
      </w:r>
      <w:r w:rsidR="006C0766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a strategy 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capture this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data through community engagement, particularly with </w:t>
      </w:r>
      <w:r w:rsidR="00112B77">
        <w:rPr>
          <w:rFonts w:ascii="Calibri"/>
          <w:color w:val="000000"/>
          <w:sz w:val="24"/>
        </w:rPr>
        <w:t xml:space="preserve">the </w:t>
      </w:r>
      <w:r>
        <w:rPr>
          <w:rFonts w:ascii="Calibri"/>
          <w:color w:val="000000"/>
          <w:sz w:val="24"/>
        </w:rPr>
        <w:t>communities</w:t>
      </w:r>
      <w:r w:rsidR="00112B77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most impacted by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systemic and institutional racism.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Please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describe </w:t>
      </w:r>
      <w:r>
        <w:rPr>
          <w:rFonts w:ascii="Calibri"/>
          <w:color w:val="000000"/>
          <w:spacing w:val="-1"/>
          <w:sz w:val="24"/>
        </w:rPr>
        <w:t>how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you are using racially</w:t>
      </w:r>
      <w:r w:rsidR="00112B77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disaggregated data in defining your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z w:val="24"/>
        </w:rPr>
        <w:t>planning project proposal, establishing success factors</w:t>
      </w:r>
      <w:r w:rsidR="00112B77">
        <w:rPr>
          <w:rFonts w:ascii="Calibri"/>
          <w:color w:val="000000"/>
          <w:sz w:val="24"/>
        </w:rPr>
        <w:t>,</w:t>
      </w:r>
      <w:r>
        <w:rPr>
          <w:rFonts w:ascii="Calibri"/>
          <w:color w:val="000000"/>
          <w:sz w:val="24"/>
        </w:rPr>
        <w:t xml:space="preserve"> and</w:t>
      </w:r>
      <w:r w:rsidR="00112B77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assessing</w:t>
      </w:r>
      <w:r>
        <w:rPr>
          <w:rFonts w:ascii="Calibri"/>
          <w:color w:val="000000"/>
          <w:spacing w:val="-1"/>
          <w:sz w:val="24"/>
        </w:rPr>
        <w:t xml:space="preserve"> </w:t>
      </w:r>
      <w:r w:rsidR="00112B77">
        <w:rPr>
          <w:rFonts w:ascii="Calibri"/>
          <w:color w:val="000000"/>
          <w:spacing w:val="-1"/>
          <w:sz w:val="24"/>
        </w:rPr>
        <w:t xml:space="preserve">the </w:t>
      </w:r>
      <w:r>
        <w:rPr>
          <w:rFonts w:ascii="Calibri"/>
          <w:color w:val="000000"/>
          <w:sz w:val="24"/>
        </w:rPr>
        <w:t xml:space="preserve">impact of </w:t>
      </w:r>
      <w:r w:rsidR="00112B77">
        <w:rPr>
          <w:rFonts w:ascii="Calibri"/>
          <w:color w:val="000000"/>
          <w:sz w:val="24"/>
        </w:rPr>
        <w:t>your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work</w:t>
      </w:r>
      <w:bookmarkEnd w:id="2"/>
      <w:r>
        <w:rPr>
          <w:rFonts w:ascii="Calibri"/>
          <w:color w:val="000000"/>
          <w:sz w:val="24"/>
        </w:rPr>
        <w:t>.</w:t>
      </w:r>
    </w:p>
    <w:p w14:paraId="55ECFEC8" w14:textId="7FF71F76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14:paraId="0D420380" w14:textId="5787BDC2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b/>
          <w:color w:val="000000"/>
          <w:sz w:val="24"/>
        </w:rPr>
        <w:t xml:space="preserve">Community Engagement: </w:t>
      </w:r>
      <w:r>
        <w:rPr>
          <w:rFonts w:ascii="Calibri"/>
          <w:color w:val="000000"/>
          <w:sz w:val="24"/>
        </w:rPr>
        <w:t>Initiatives focused on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reducing and/or eliminating racial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z w:val="24"/>
        </w:rPr>
        <w:t>disparities are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only effective when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they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are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informed by the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communities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they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are designed 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benefit.</w:t>
      </w:r>
    </w:p>
    <w:p w14:paraId="388CF0CF" w14:textId="77777777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 xml:space="preserve">Describe </w:t>
      </w:r>
      <w:r>
        <w:rPr>
          <w:rFonts w:ascii="Calibri"/>
          <w:color w:val="000000"/>
          <w:spacing w:val="-1"/>
          <w:sz w:val="24"/>
        </w:rPr>
        <w:t>the</w:t>
      </w:r>
      <w:r>
        <w:rPr>
          <w:rFonts w:ascii="Calibri"/>
          <w:color w:val="000000"/>
          <w:sz w:val="24"/>
        </w:rPr>
        <w:t xml:space="preserve"> means by which you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will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implement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community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engagement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through the life of</w:t>
      </w:r>
    </w:p>
    <w:p w14:paraId="11FF0E98" w14:textId="77777777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your project. Whether you are conducting the engagement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yourself or through trusted</w:t>
      </w:r>
    </w:p>
    <w:p w14:paraId="00DF8516" w14:textId="775475A2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partners, how will you ensure these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engagements are culturally responsive</w:t>
      </w:r>
      <w:r w:rsidR="006C0766">
        <w:rPr>
          <w:rFonts w:ascii="Calibri"/>
          <w:color w:val="000000"/>
          <w:sz w:val="24"/>
        </w:rPr>
        <w:t>?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Based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on</w:t>
      </w:r>
      <w:r w:rsidR="006C0766">
        <w:rPr>
          <w:rFonts w:ascii="Calibri"/>
          <w:color w:val="000000"/>
          <w:sz w:val="24"/>
        </w:rPr>
        <w:t xml:space="preserve"> the</w:t>
      </w:r>
    </w:p>
    <w:p w14:paraId="1A014262" w14:textId="7E31CD12" w:rsidR="00CD68FE" w:rsidRDefault="00583546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hyperlink r:id="rId17" w:history="1">
        <w:r w:rsidR="00CD68FE" w:rsidRPr="006907B0">
          <w:rPr>
            <w:rFonts w:ascii="Calibri"/>
            <w:color w:val="000000"/>
            <w:sz w:val="24"/>
            <w:u w:val="single"/>
          </w:rPr>
          <w:t>International</w:t>
        </w:r>
      </w:hyperlink>
      <w:hyperlink r:id="rId18" w:history="1">
        <w:r w:rsidR="00CD68FE" w:rsidRPr="006907B0">
          <w:rPr>
            <w:rFonts w:ascii="Calibri"/>
            <w:color w:val="000000"/>
            <w:sz w:val="24"/>
            <w:u w:val="single"/>
          </w:rPr>
          <w:t xml:space="preserve"> </w:t>
        </w:r>
      </w:hyperlink>
      <w:hyperlink r:id="rId19" w:history="1">
        <w:r w:rsidR="00CD68FE" w:rsidRPr="006907B0">
          <w:rPr>
            <w:rFonts w:ascii="Calibri"/>
            <w:color w:val="000000"/>
            <w:sz w:val="24"/>
            <w:u w:val="single"/>
          </w:rPr>
          <w:t>Association</w:t>
        </w:r>
      </w:hyperlink>
      <w:hyperlink r:id="rId20" w:history="1">
        <w:r w:rsidR="00CD68FE" w:rsidRPr="006907B0">
          <w:rPr>
            <w:rFonts w:ascii="Calibri"/>
            <w:color w:val="000000"/>
            <w:sz w:val="24"/>
            <w:u w:val="single"/>
          </w:rPr>
          <w:t xml:space="preserve"> </w:t>
        </w:r>
      </w:hyperlink>
      <w:hyperlink r:id="rId21" w:history="1">
        <w:r w:rsidR="00CD68FE" w:rsidRPr="006907B0">
          <w:rPr>
            <w:rFonts w:ascii="Calibri"/>
            <w:color w:val="000000"/>
            <w:sz w:val="24"/>
            <w:u w:val="single"/>
          </w:rPr>
          <w:t>of</w:t>
        </w:r>
      </w:hyperlink>
      <w:hyperlink r:id="rId22" w:history="1">
        <w:r w:rsidR="00CD68FE" w:rsidRPr="006907B0">
          <w:rPr>
            <w:rFonts w:ascii="Calibri"/>
            <w:color w:val="000000"/>
            <w:sz w:val="24"/>
            <w:u w:val="single"/>
          </w:rPr>
          <w:t xml:space="preserve"> </w:t>
        </w:r>
      </w:hyperlink>
      <w:hyperlink r:id="rId23" w:history="1">
        <w:r w:rsidR="00CD68FE" w:rsidRPr="006907B0">
          <w:rPr>
            <w:rFonts w:ascii="Calibri"/>
            <w:color w:val="000000"/>
            <w:sz w:val="24"/>
            <w:u w:val="single"/>
          </w:rPr>
          <w:t>Public</w:t>
        </w:r>
      </w:hyperlink>
      <w:hyperlink r:id="rId24" w:history="1">
        <w:r w:rsidR="00CD68FE" w:rsidRPr="006907B0">
          <w:rPr>
            <w:rFonts w:ascii="Calibri"/>
            <w:color w:val="000000"/>
            <w:sz w:val="24"/>
            <w:u w:val="single"/>
          </w:rPr>
          <w:t xml:space="preserve"> </w:t>
        </w:r>
      </w:hyperlink>
      <w:hyperlink r:id="rId25" w:history="1">
        <w:r w:rsidR="00CD68FE" w:rsidRPr="006907B0">
          <w:rPr>
            <w:rFonts w:ascii="Calibri" w:hAnsi="Calibri" w:cs="Calibri"/>
            <w:color w:val="000000"/>
            <w:sz w:val="24"/>
            <w:u w:val="single"/>
          </w:rPr>
          <w:t>Participation’s</w:t>
        </w:r>
      </w:hyperlink>
      <w:hyperlink r:id="rId26" w:history="1">
        <w:r w:rsidR="00CD68FE" w:rsidRPr="006907B0">
          <w:rPr>
            <w:rFonts w:ascii="Calibri"/>
            <w:color w:val="000000"/>
            <w:sz w:val="24"/>
            <w:u w:val="single"/>
          </w:rPr>
          <w:t xml:space="preserve"> </w:t>
        </w:r>
      </w:hyperlink>
      <w:hyperlink r:id="rId27" w:history="1">
        <w:r w:rsidR="00CD68FE" w:rsidRPr="006907B0">
          <w:rPr>
            <w:rFonts w:ascii="Calibri"/>
            <w:color w:val="000000"/>
            <w:sz w:val="24"/>
            <w:u w:val="single"/>
          </w:rPr>
          <w:t>Spectrum</w:t>
        </w:r>
      </w:hyperlink>
      <w:hyperlink r:id="rId28" w:history="1">
        <w:r w:rsidR="00CD68FE">
          <w:rPr>
            <w:rFonts w:ascii="Calibri"/>
            <w:color w:val="000000"/>
            <w:sz w:val="24"/>
          </w:rPr>
          <w:t>,</w:t>
        </w:r>
      </w:hyperlink>
      <w:hyperlink r:id="rId29" w:history="1">
        <w:r w:rsidR="00CD68FE">
          <w:rPr>
            <w:rFonts w:ascii="Calibri"/>
            <w:color w:val="000000"/>
            <w:sz w:val="24"/>
          </w:rPr>
          <w:t xml:space="preserve"> </w:t>
        </w:r>
      </w:hyperlink>
      <w:hyperlink r:id="rId30" w:history="1">
        <w:r w:rsidR="00CD68FE">
          <w:rPr>
            <w:rFonts w:ascii="Calibri"/>
            <w:color w:val="000000"/>
            <w:sz w:val="24"/>
          </w:rPr>
          <w:t>which</w:t>
        </w:r>
      </w:hyperlink>
      <w:hyperlink r:id="rId31" w:history="1">
        <w:r w:rsidR="00CD68FE">
          <w:rPr>
            <w:rFonts w:ascii="Calibri"/>
            <w:color w:val="000000"/>
            <w:sz w:val="24"/>
          </w:rPr>
          <w:t xml:space="preserve"> </w:t>
        </w:r>
      </w:hyperlink>
      <w:hyperlink r:id="rId32" w:history="1">
        <w:r w:rsidR="00CD68FE">
          <w:rPr>
            <w:rFonts w:ascii="Calibri"/>
            <w:color w:val="000000"/>
            <w:sz w:val="24"/>
          </w:rPr>
          <w:t>category</w:t>
        </w:r>
      </w:hyperlink>
      <w:hyperlink r:id="rId33" w:history="1">
        <w:r w:rsidR="00CD68FE">
          <w:rPr>
            <w:rFonts w:ascii="Calibri"/>
            <w:color w:val="000000"/>
            <w:sz w:val="24"/>
          </w:rPr>
          <w:t xml:space="preserve"> </w:t>
        </w:r>
      </w:hyperlink>
      <w:hyperlink r:id="rId34" w:history="1">
        <w:r w:rsidR="00CD68FE">
          <w:rPr>
            <w:rFonts w:ascii="Calibri"/>
            <w:color w:val="000000"/>
            <w:sz w:val="24"/>
          </w:rPr>
          <w:t>or</w:t>
        </w:r>
      </w:hyperlink>
      <w:hyperlink r:id="rId35" w:history="1">
        <w:r w:rsidR="00CD68FE">
          <w:rPr>
            <w:rFonts w:ascii="Calibri"/>
            <w:color w:val="000000"/>
            <w:sz w:val="24"/>
          </w:rPr>
          <w:t xml:space="preserve"> </w:t>
        </w:r>
      </w:hyperlink>
      <w:hyperlink r:id="rId36" w:history="1">
        <w:r w:rsidR="00CD68FE">
          <w:rPr>
            <w:rFonts w:ascii="Calibri"/>
            <w:color w:val="000000"/>
            <w:sz w:val="24"/>
          </w:rPr>
          <w:t>c</w:t>
        </w:r>
      </w:hyperlink>
      <w:r w:rsidR="00CD68FE">
        <w:rPr>
          <w:rFonts w:ascii="Calibri"/>
          <w:color w:val="000000"/>
          <w:sz w:val="24"/>
        </w:rPr>
        <w:t>ategories</w:t>
      </w:r>
    </w:p>
    <w:p w14:paraId="1F179B27" w14:textId="4B31F3B6" w:rsidR="00CD68FE" w:rsidRDefault="00CD68FE" w:rsidP="006907B0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will your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engagement with B</w:t>
      </w:r>
      <w:r w:rsidR="006C0766">
        <w:rPr>
          <w:rFonts w:ascii="Calibri"/>
          <w:color w:val="000000"/>
          <w:sz w:val="24"/>
        </w:rPr>
        <w:t>IPOC</w:t>
      </w:r>
      <w:r>
        <w:rPr>
          <w:rFonts w:ascii="Calibri"/>
          <w:color w:val="000000"/>
          <w:sz w:val="24"/>
        </w:rPr>
        <w:t xml:space="preserve"> and/or immigrant communities</w:t>
      </w:r>
      <w:r w:rsidR="006C0766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fall into?</w:t>
      </w:r>
    </w:p>
    <w:p w14:paraId="0D55777B" w14:textId="68E6284C" w:rsidR="00CD68FE" w:rsidRDefault="00CD68FE" w:rsidP="00CD68FE">
      <w:pPr>
        <w:widowControl w:val="0"/>
        <w:autoSpaceDE w:val="0"/>
        <w:autoSpaceDN w:val="0"/>
        <w:spacing w:before="1" w:after="0" w:line="293" w:lineRule="exact"/>
        <w:rPr>
          <w:rFonts w:ascii="Calibri"/>
          <w:color w:val="000000"/>
          <w:sz w:val="24"/>
        </w:rPr>
      </w:pPr>
    </w:p>
    <w:p w14:paraId="60A4C8E5" w14:textId="05D0FA83" w:rsidR="00D1693D" w:rsidRPr="006907B0" w:rsidRDefault="00D1693D" w:rsidP="006907B0">
      <w:pPr>
        <w:widowControl w:val="0"/>
        <w:autoSpaceDE w:val="0"/>
        <w:autoSpaceDN w:val="0"/>
        <w:spacing w:before="23" w:after="0" w:line="293" w:lineRule="exact"/>
        <w:rPr>
          <w:rFonts w:ascii="Calibri"/>
          <w:color w:val="000000"/>
          <w:spacing w:val="1"/>
          <w:sz w:val="24"/>
        </w:rPr>
      </w:pPr>
      <w:r w:rsidRPr="00B955DA">
        <w:rPr>
          <w:rFonts w:ascii="Calibri"/>
          <w:b/>
          <w:bCs/>
          <w:color w:val="000000"/>
          <w:spacing w:val="1"/>
          <w:sz w:val="26"/>
          <w:szCs w:val="26"/>
        </w:rPr>
        <w:t>Priority will be given to projects that serve residents with</w:t>
      </w:r>
      <w:r>
        <w:rPr>
          <w:rFonts w:ascii="Calibri"/>
          <w:b/>
          <w:bCs/>
          <w:color w:val="000000"/>
          <w:spacing w:val="1"/>
          <w:sz w:val="26"/>
          <w:szCs w:val="26"/>
        </w:rPr>
        <w:t>in</w:t>
      </w:r>
      <w:r w:rsidRPr="00B955DA">
        <w:rPr>
          <w:rFonts w:ascii="Calibri"/>
          <w:b/>
          <w:bCs/>
          <w:color w:val="000000"/>
          <w:spacing w:val="1"/>
          <w:sz w:val="26"/>
          <w:szCs w:val="26"/>
        </w:rPr>
        <w:t xml:space="preserve"> designated Green Zones in the City of Minneapolis.</w:t>
      </w:r>
      <w:r>
        <w:rPr>
          <w:rFonts w:ascii="Calibri"/>
          <w:color w:val="000000"/>
          <w:spacing w:val="1"/>
          <w:sz w:val="24"/>
        </w:rPr>
        <w:t xml:space="preserve"> </w:t>
      </w:r>
    </w:p>
    <w:p w14:paraId="719CBA72" w14:textId="77777777" w:rsidR="00CD68FE" w:rsidRDefault="00CD68FE" w:rsidP="00CD68FE">
      <w:pPr>
        <w:widowControl w:val="0"/>
        <w:autoSpaceDE w:val="0"/>
        <w:autoSpaceDN w:val="0"/>
        <w:spacing w:before="1" w:after="0" w:line="293" w:lineRule="exact"/>
        <w:rPr>
          <w:rFonts w:ascii="Calibri"/>
          <w:color w:val="000000"/>
          <w:sz w:val="24"/>
        </w:rPr>
      </w:pPr>
    </w:p>
    <w:p w14:paraId="2FE504AE" w14:textId="77777777" w:rsidR="00CD68FE" w:rsidRPr="00B767B8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b/>
          <w:bCs/>
          <w:color w:val="000000"/>
          <w:sz w:val="24"/>
        </w:rPr>
      </w:pPr>
      <w:r w:rsidRPr="00B767B8">
        <w:rPr>
          <w:rFonts w:ascii="Calibri"/>
          <w:b/>
          <w:bCs/>
          <w:color w:val="D7282F"/>
          <w:sz w:val="24"/>
        </w:rPr>
        <w:t>Green Zones</w:t>
      </w:r>
    </w:p>
    <w:p w14:paraId="4E0AED92" w14:textId="77777777" w:rsidR="00CD68FE" w:rsidRDefault="00CD68FE" w:rsidP="00CD68FE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Low-income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communities, Indigenous communities, and communities of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color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in Minneapolis</w:t>
      </w:r>
    </w:p>
    <w:p w14:paraId="1448EA0F" w14:textId="77777777" w:rsidR="00CD68FE" w:rsidRDefault="00CD68FE" w:rsidP="00CD68FE">
      <w:pPr>
        <w:widowControl w:val="0"/>
        <w:autoSpaceDE w:val="0"/>
        <w:autoSpaceDN w:val="0"/>
        <w:spacing w:before="23"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experience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unequal health, wealth,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employment, and education outcomes, and also are</w:t>
      </w:r>
    </w:p>
    <w:p w14:paraId="72981865" w14:textId="0D43D162" w:rsidR="00B955DA" w:rsidRDefault="00CD68FE" w:rsidP="00B955DA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overburdened by environmental conditions such as traffic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and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stationary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pollution sources,</w:t>
      </w:r>
      <w:r w:rsidR="00B955DA">
        <w:rPr>
          <w:rFonts w:ascii="Calibri"/>
          <w:color w:val="000000"/>
          <w:sz w:val="24"/>
        </w:rPr>
        <w:t xml:space="preserve"> brownfield sites, blight</w:t>
      </w:r>
      <w:r w:rsidR="006C0766">
        <w:rPr>
          <w:rFonts w:ascii="Calibri"/>
          <w:color w:val="000000"/>
          <w:sz w:val="24"/>
        </w:rPr>
        <w:t>,</w:t>
      </w:r>
      <w:r w:rsidR="00B955DA">
        <w:rPr>
          <w:rFonts w:ascii="Calibri"/>
          <w:color w:val="000000"/>
          <w:sz w:val="24"/>
        </w:rPr>
        <w:t xml:space="preserve"> and substandard housing.</w:t>
      </w:r>
      <w:r w:rsidR="00B955DA">
        <w:rPr>
          <w:rFonts w:ascii="Calibri"/>
          <w:color w:val="000000"/>
          <w:spacing w:val="-1"/>
          <w:sz w:val="24"/>
        </w:rPr>
        <w:t xml:space="preserve"> </w:t>
      </w:r>
      <w:r w:rsidR="00B955DA">
        <w:rPr>
          <w:rFonts w:ascii="Calibri"/>
          <w:color w:val="000000"/>
          <w:sz w:val="24"/>
        </w:rPr>
        <w:t>The</w:t>
      </w:r>
      <w:r w:rsidR="00B955DA">
        <w:rPr>
          <w:rFonts w:ascii="Calibri"/>
          <w:color w:val="000000"/>
          <w:spacing w:val="1"/>
          <w:sz w:val="24"/>
        </w:rPr>
        <w:t xml:space="preserve"> </w:t>
      </w:r>
      <w:r w:rsidR="00B955DA">
        <w:rPr>
          <w:rFonts w:ascii="Calibri"/>
          <w:color w:val="000000"/>
          <w:sz w:val="24"/>
        </w:rPr>
        <w:t>City</w:t>
      </w:r>
      <w:r w:rsidR="00B955DA">
        <w:rPr>
          <w:rFonts w:ascii="Calibri"/>
          <w:color w:val="000000"/>
          <w:spacing w:val="-1"/>
          <w:sz w:val="24"/>
        </w:rPr>
        <w:t xml:space="preserve"> </w:t>
      </w:r>
      <w:r w:rsidR="00B955DA">
        <w:rPr>
          <w:rFonts w:ascii="Calibri"/>
          <w:color w:val="000000"/>
          <w:sz w:val="24"/>
        </w:rPr>
        <w:t>of</w:t>
      </w:r>
      <w:r w:rsidR="00B955DA">
        <w:rPr>
          <w:rFonts w:ascii="Calibri"/>
          <w:color w:val="000000"/>
          <w:spacing w:val="-1"/>
          <w:sz w:val="24"/>
        </w:rPr>
        <w:t xml:space="preserve"> </w:t>
      </w:r>
      <w:r w:rsidR="00B955DA">
        <w:rPr>
          <w:rFonts w:ascii="Calibri"/>
          <w:color w:val="000000"/>
          <w:sz w:val="24"/>
        </w:rPr>
        <w:t>Minneapolis</w:t>
      </w:r>
      <w:r w:rsidR="00B955DA">
        <w:rPr>
          <w:rFonts w:ascii="Calibri"/>
          <w:color w:val="000000"/>
          <w:spacing w:val="-1"/>
          <w:sz w:val="24"/>
        </w:rPr>
        <w:t xml:space="preserve"> </w:t>
      </w:r>
      <w:r w:rsidR="00B955DA">
        <w:rPr>
          <w:rFonts w:ascii="Calibri"/>
          <w:color w:val="000000"/>
          <w:sz w:val="24"/>
        </w:rPr>
        <w:t>has designated</w:t>
      </w:r>
    </w:p>
    <w:p w14:paraId="1B863DDA" w14:textId="46D0915C" w:rsidR="00B955DA" w:rsidRDefault="00B955DA" w:rsidP="00B955DA">
      <w:pPr>
        <w:widowControl w:val="0"/>
        <w:autoSpaceDE w:val="0"/>
        <w:autoSpaceDN w:val="0"/>
        <w:spacing w:before="23"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 xml:space="preserve">portions of </w:t>
      </w:r>
      <w:r>
        <w:rPr>
          <w:rFonts w:ascii="Calibri"/>
          <w:color w:val="000000"/>
          <w:spacing w:val="-1"/>
          <w:sz w:val="24"/>
        </w:rPr>
        <w:t>the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city as </w:t>
      </w:r>
      <w:r>
        <w:rPr>
          <w:rFonts w:ascii="Calibri" w:hAnsi="Calibri" w:cs="Calibri"/>
          <w:color w:val="000000"/>
          <w:sz w:val="24"/>
        </w:rPr>
        <w:t>“Green</w:t>
      </w:r>
      <w:r>
        <w:rPr>
          <w:rFonts w:ascii="Calibri"/>
          <w:color w:val="000000"/>
          <w:sz w:val="24"/>
        </w:rPr>
        <w:t xml:space="preserve"> </w:t>
      </w:r>
      <w:r>
        <w:rPr>
          <w:rFonts w:ascii="Calibri" w:hAnsi="Calibri" w:cs="Calibri"/>
          <w:color w:val="000000"/>
          <w:sz w:val="24"/>
        </w:rPr>
        <w:t>Zones.”</w:t>
      </w:r>
      <w:r>
        <w:rPr>
          <w:rFonts w:ascii="Calibri"/>
          <w:color w:val="000000"/>
          <w:sz w:val="24"/>
        </w:rPr>
        <w:t xml:space="preserve"> </w:t>
      </w:r>
      <w:r w:rsidR="006C0766">
        <w:rPr>
          <w:rFonts w:ascii="Calibri"/>
          <w:color w:val="000000"/>
          <w:sz w:val="24"/>
        </w:rPr>
        <w:t xml:space="preserve">These zones were defined by </w:t>
      </w:r>
      <w:r>
        <w:rPr>
          <w:rFonts w:ascii="Calibri"/>
          <w:color w:val="000000"/>
          <w:sz w:val="24"/>
        </w:rPr>
        <w:t>a place-based policy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initiative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aimed at</w:t>
      </w:r>
      <w:r w:rsidR="006C0766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improving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health and supporting economic development using </w:t>
      </w:r>
      <w:r>
        <w:rPr>
          <w:rFonts w:ascii="Calibri"/>
          <w:color w:val="000000"/>
          <w:sz w:val="24"/>
        </w:rPr>
        <w:lastRenderedPageBreak/>
        <w:t>environmentally conscious</w:t>
      </w:r>
      <w:r w:rsidR="006C0766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efforts in communities that face the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cumulative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effects of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z w:val="24"/>
        </w:rPr>
        <w:t>environmental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pollution, </w:t>
      </w:r>
      <w:r>
        <w:rPr>
          <w:rFonts w:ascii="Calibri"/>
          <w:color w:val="000000"/>
          <w:spacing w:val="-1"/>
          <w:sz w:val="24"/>
        </w:rPr>
        <w:t>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well as</w:t>
      </w:r>
      <w:r w:rsidR="006C0766"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z w:val="24"/>
        </w:rPr>
        <w:t>social, political</w:t>
      </w:r>
      <w:r w:rsidR="006C0766">
        <w:rPr>
          <w:rFonts w:ascii="Calibri"/>
          <w:color w:val="000000"/>
          <w:sz w:val="24"/>
        </w:rPr>
        <w:t>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and economic vulnerability.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The idea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for developing a Minneapolis Green Zone</w:t>
      </w:r>
      <w:r w:rsidR="006C0766">
        <w:rPr>
          <w:rFonts w:ascii="Calibri"/>
          <w:color w:val="000000"/>
          <w:sz w:val="24"/>
        </w:rPr>
        <w:t xml:space="preserve">s </w:t>
      </w:r>
      <w:r>
        <w:rPr>
          <w:rFonts w:ascii="Calibri"/>
          <w:color w:val="000000"/>
          <w:sz w:val="24"/>
        </w:rPr>
        <w:t>initiative came from the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Minneapolis Climate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Action Plan Environmental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Justice Working Group.</w:t>
      </w:r>
    </w:p>
    <w:p w14:paraId="3EA36890" w14:textId="77777777" w:rsidR="00B955DA" w:rsidRDefault="00B955DA" w:rsidP="00B955DA">
      <w:pPr>
        <w:widowControl w:val="0"/>
        <w:autoSpaceDE w:val="0"/>
        <w:autoSpaceDN w:val="0"/>
        <w:spacing w:before="23" w:after="0" w:line="293" w:lineRule="exact"/>
        <w:rPr>
          <w:rFonts w:ascii="Calibri"/>
          <w:color w:val="000000"/>
          <w:spacing w:val="1"/>
          <w:sz w:val="24"/>
        </w:rPr>
      </w:pPr>
    </w:p>
    <w:p w14:paraId="6710903F" w14:textId="1DEF2AD7" w:rsidR="00B955DA" w:rsidRDefault="00B955DA" w:rsidP="00B955DA">
      <w:pPr>
        <w:widowControl w:val="0"/>
        <w:autoSpaceDE w:val="0"/>
        <w:autoSpaceDN w:val="0"/>
        <w:spacing w:before="23"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pacing w:val="1"/>
          <w:sz w:val="24"/>
        </w:rPr>
        <w:t>You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can find a map </w:t>
      </w:r>
      <w:r>
        <w:rPr>
          <w:rFonts w:ascii="Calibri"/>
          <w:color w:val="000000"/>
          <w:spacing w:val="1"/>
          <w:sz w:val="24"/>
        </w:rPr>
        <w:t>of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the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 xml:space="preserve">Green Zones here: </w:t>
      </w:r>
    </w:p>
    <w:p w14:paraId="6CD0D4C4" w14:textId="40459A56" w:rsidR="00B955DA" w:rsidRDefault="00583546" w:rsidP="00B955DA">
      <w:pPr>
        <w:widowControl w:val="0"/>
        <w:autoSpaceDE w:val="0"/>
        <w:autoSpaceDN w:val="0"/>
        <w:spacing w:before="23" w:after="0" w:line="293" w:lineRule="exact"/>
        <w:rPr>
          <w:rFonts w:ascii="Calibri"/>
          <w:color w:val="000000"/>
          <w:sz w:val="24"/>
        </w:rPr>
      </w:pPr>
      <w:hyperlink r:id="rId37" w:history="1">
        <w:r w:rsidR="00B955DA" w:rsidRPr="00F430F1">
          <w:rPr>
            <w:rStyle w:val="Hyperlink"/>
            <w:rFonts w:ascii="Calibri"/>
            <w:sz w:val="24"/>
          </w:rPr>
          <w:t>https://www2.minneapolismn.gov/government/departments/coordinator/sustainability/policies/green-zones-initiative/</w:t>
        </w:r>
      </w:hyperlink>
    </w:p>
    <w:p w14:paraId="493EAF61" w14:textId="04DB09CA" w:rsidR="00B955DA" w:rsidRDefault="00B955DA" w:rsidP="00B955DA">
      <w:pPr>
        <w:widowControl w:val="0"/>
        <w:autoSpaceDE w:val="0"/>
        <w:autoSpaceDN w:val="0"/>
        <w:spacing w:before="23" w:after="0" w:line="293" w:lineRule="exact"/>
        <w:rPr>
          <w:rFonts w:ascii="Calibri"/>
          <w:color w:val="000000"/>
          <w:sz w:val="24"/>
        </w:rPr>
      </w:pPr>
    </w:p>
    <w:p w14:paraId="2995B143" w14:textId="6EBE1FDE" w:rsidR="00B955DA" w:rsidRDefault="00B955DA" w:rsidP="00B955DA">
      <w:pPr>
        <w:widowControl w:val="0"/>
        <w:autoSpaceDE w:val="0"/>
        <w:autoSpaceDN w:val="0"/>
        <w:spacing w:before="24" w:after="0" w:line="293" w:lineRule="exact"/>
        <w:rPr>
          <w:rFonts w:ascii="Calibri"/>
          <w:color w:val="000000"/>
          <w:sz w:val="24"/>
        </w:rPr>
      </w:pPr>
    </w:p>
    <w:p w14:paraId="2B12068D" w14:textId="0F8C53E5" w:rsidR="00B25D9E" w:rsidRDefault="00B25D9E" w:rsidP="00F44450">
      <w:pPr>
        <w:spacing w:after="0" w:line="240" w:lineRule="auto"/>
        <w:rPr>
          <w:rFonts w:ascii="Calibri"/>
          <w:b/>
          <w:bCs/>
          <w:sz w:val="24"/>
        </w:rPr>
      </w:pPr>
    </w:p>
    <w:tbl>
      <w:tblPr>
        <w:tblStyle w:val="TableGrid"/>
        <w:tblpPr w:leftFromText="180" w:rightFromText="180" w:tblpY="-587"/>
        <w:tblW w:w="0" w:type="auto"/>
        <w:tblLook w:val="04A0" w:firstRow="1" w:lastRow="0" w:firstColumn="1" w:lastColumn="0" w:noHBand="0" w:noVBand="1"/>
      </w:tblPr>
      <w:tblGrid>
        <w:gridCol w:w="1773"/>
        <w:gridCol w:w="3707"/>
        <w:gridCol w:w="3870"/>
      </w:tblGrid>
      <w:tr w:rsidR="007A780D" w14:paraId="3BDE9ABF" w14:textId="77777777" w:rsidTr="007A780D">
        <w:tc>
          <w:tcPr>
            <w:tcW w:w="0" w:type="auto"/>
            <w:gridSpan w:val="3"/>
          </w:tcPr>
          <w:p w14:paraId="1FA07513" w14:textId="432635C9" w:rsidR="007A780D" w:rsidRPr="00B767B8" w:rsidRDefault="007A780D" w:rsidP="007A780D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b/>
                <w:bCs/>
                <w:color w:val="000000"/>
                <w:sz w:val="24"/>
              </w:rPr>
            </w:pPr>
            <w:bookmarkStart w:id="3" w:name="_Hlk80276234"/>
            <w:r w:rsidRPr="00B767B8">
              <w:rPr>
                <w:rFonts w:ascii="Calibri"/>
                <w:b/>
                <w:bCs/>
                <w:color w:val="D7282F"/>
                <w:sz w:val="24"/>
              </w:rPr>
              <w:lastRenderedPageBreak/>
              <w:t>Quick Guide</w:t>
            </w:r>
            <w:r w:rsidRPr="00B767B8">
              <w:rPr>
                <w:rFonts w:ascii="Calibri"/>
                <w:b/>
                <w:bCs/>
                <w:color w:val="D7282F"/>
                <w:spacing w:val="-1"/>
                <w:sz w:val="24"/>
              </w:rPr>
              <w:t xml:space="preserve"> </w:t>
            </w:r>
            <w:r w:rsidRPr="00B767B8">
              <w:rPr>
                <w:rFonts w:ascii="Calibri"/>
                <w:b/>
                <w:bCs/>
                <w:color w:val="D7282F"/>
                <w:sz w:val="24"/>
              </w:rPr>
              <w:t xml:space="preserve">to Climate Action and </w:t>
            </w:r>
            <w:r w:rsidR="006C0766">
              <w:rPr>
                <w:rFonts w:ascii="Calibri"/>
                <w:b/>
                <w:bCs/>
                <w:color w:val="D7282F"/>
                <w:sz w:val="24"/>
              </w:rPr>
              <w:t xml:space="preserve">Racial </w:t>
            </w:r>
            <w:r w:rsidRPr="00B767B8">
              <w:rPr>
                <w:rFonts w:ascii="Calibri"/>
                <w:b/>
                <w:bCs/>
                <w:color w:val="D7282F"/>
                <w:sz w:val="24"/>
              </w:rPr>
              <w:t>Equity Grants</w:t>
            </w:r>
          </w:p>
          <w:bookmarkEnd w:id="3"/>
          <w:p w14:paraId="0AC17CD4" w14:textId="77777777" w:rsidR="007A780D" w:rsidRDefault="007A780D" w:rsidP="007A780D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</w:p>
        </w:tc>
      </w:tr>
      <w:tr w:rsidR="00B25D9E" w14:paraId="6934AEEA" w14:textId="77777777" w:rsidTr="007A780D">
        <w:tc>
          <w:tcPr>
            <w:tcW w:w="0" w:type="auto"/>
          </w:tcPr>
          <w:p w14:paraId="37841F13" w14:textId="29243BBC" w:rsidR="00B25D9E" w:rsidRDefault="00B25D9E" w:rsidP="007A780D">
            <w:pPr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Grant Type</w:t>
            </w:r>
          </w:p>
        </w:tc>
        <w:tc>
          <w:tcPr>
            <w:tcW w:w="0" w:type="auto"/>
          </w:tcPr>
          <w:p w14:paraId="2D52BA56" w14:textId="77777777" w:rsidR="00B25D9E" w:rsidRPr="007A780D" w:rsidRDefault="00B25D9E" w:rsidP="007A780D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b/>
                <w:bCs/>
                <w:color w:val="000000"/>
                <w:sz w:val="24"/>
              </w:rPr>
            </w:pPr>
            <w:r w:rsidRPr="007A780D">
              <w:rPr>
                <w:rFonts w:ascii="Calibri"/>
                <w:b/>
                <w:bCs/>
                <w:color w:val="000000"/>
                <w:sz w:val="24"/>
              </w:rPr>
              <w:t>Planning</w:t>
            </w:r>
            <w:r w:rsidRPr="007A780D">
              <w:rPr>
                <w:rFonts w:ascii="Calibri"/>
                <w:b/>
                <w:bCs/>
                <w:color w:val="000000"/>
                <w:spacing w:val="-1"/>
                <w:sz w:val="24"/>
              </w:rPr>
              <w:t xml:space="preserve"> </w:t>
            </w:r>
            <w:r w:rsidRPr="007A780D">
              <w:rPr>
                <w:rFonts w:ascii="Calibri"/>
                <w:b/>
                <w:bCs/>
                <w:color w:val="000000"/>
                <w:sz w:val="24"/>
              </w:rPr>
              <w:t>Grant or</w:t>
            </w:r>
            <w:r w:rsidRPr="007A780D">
              <w:rPr>
                <w:rFonts w:ascii="Calibri"/>
                <w:b/>
                <w:bCs/>
                <w:color w:val="000000"/>
                <w:spacing w:val="1"/>
                <w:sz w:val="24"/>
              </w:rPr>
              <w:t xml:space="preserve"> </w:t>
            </w:r>
            <w:r w:rsidRPr="007A780D">
              <w:rPr>
                <w:rFonts w:ascii="Calibri"/>
                <w:b/>
                <w:bCs/>
                <w:color w:val="000000"/>
                <w:sz w:val="24"/>
              </w:rPr>
              <w:t>General</w:t>
            </w:r>
          </w:p>
          <w:p w14:paraId="59C350A7" w14:textId="77777777" w:rsidR="00B25D9E" w:rsidRPr="007A780D" w:rsidRDefault="00B25D9E" w:rsidP="007A780D">
            <w:pPr>
              <w:widowControl w:val="0"/>
              <w:autoSpaceDE w:val="0"/>
              <w:autoSpaceDN w:val="0"/>
              <w:spacing w:before="23" w:line="293" w:lineRule="exact"/>
              <w:rPr>
                <w:rFonts w:ascii="Calibri"/>
                <w:b/>
                <w:bCs/>
                <w:color w:val="000000"/>
                <w:sz w:val="24"/>
              </w:rPr>
            </w:pPr>
            <w:r w:rsidRPr="007A780D">
              <w:rPr>
                <w:rFonts w:ascii="Calibri"/>
                <w:b/>
                <w:bCs/>
                <w:color w:val="000000"/>
                <w:sz w:val="24"/>
              </w:rPr>
              <w:t>Operating Grant</w:t>
            </w:r>
          </w:p>
          <w:p w14:paraId="62A8FE0E" w14:textId="77777777" w:rsidR="00B25D9E" w:rsidRPr="007A780D" w:rsidRDefault="00B25D9E" w:rsidP="007A780D">
            <w:pPr>
              <w:rPr>
                <w:rFonts w:ascii="Calibri"/>
                <w:b/>
                <w:bCs/>
                <w:sz w:val="24"/>
              </w:rPr>
            </w:pPr>
          </w:p>
        </w:tc>
        <w:tc>
          <w:tcPr>
            <w:tcW w:w="0" w:type="auto"/>
          </w:tcPr>
          <w:p w14:paraId="6DEAFCAA" w14:textId="77777777" w:rsidR="00B25D9E" w:rsidRPr="007A780D" w:rsidRDefault="00B25D9E" w:rsidP="007A780D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b/>
                <w:bCs/>
                <w:color w:val="000000"/>
                <w:sz w:val="24"/>
              </w:rPr>
            </w:pPr>
            <w:r w:rsidRPr="007A780D">
              <w:rPr>
                <w:rFonts w:ascii="Calibri"/>
                <w:b/>
                <w:bCs/>
                <w:color w:val="000000"/>
                <w:sz w:val="24"/>
              </w:rPr>
              <w:t>Implementation Grant</w:t>
            </w:r>
          </w:p>
          <w:p w14:paraId="08275D58" w14:textId="77777777" w:rsidR="00B25D9E" w:rsidRPr="007A780D" w:rsidRDefault="00B25D9E" w:rsidP="007A780D">
            <w:pPr>
              <w:rPr>
                <w:rFonts w:ascii="Calibri"/>
                <w:b/>
                <w:bCs/>
                <w:sz w:val="24"/>
              </w:rPr>
            </w:pPr>
          </w:p>
        </w:tc>
      </w:tr>
      <w:tr w:rsidR="00B25D9E" w14:paraId="07B2B906" w14:textId="77777777" w:rsidTr="007A780D">
        <w:tc>
          <w:tcPr>
            <w:tcW w:w="0" w:type="auto"/>
          </w:tcPr>
          <w:p w14:paraId="25273ED2" w14:textId="7D4B981A" w:rsidR="00B25D9E" w:rsidRDefault="00B25D9E" w:rsidP="007A780D">
            <w:pPr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Description</w:t>
            </w:r>
          </w:p>
        </w:tc>
        <w:tc>
          <w:tcPr>
            <w:tcW w:w="0" w:type="auto"/>
          </w:tcPr>
          <w:p w14:paraId="03CEBC96" w14:textId="0E06E24B" w:rsidR="00B25D9E" w:rsidRDefault="00B25D9E" w:rsidP="007A780D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>To</w:t>
            </w:r>
            <w:r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create a</w:t>
            </w:r>
            <w:r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plan for a project</w:t>
            </w:r>
            <w:r w:rsidR="007A780D">
              <w:rPr>
                <w:rFonts w:ascii="Calibri"/>
                <w:color w:val="000000"/>
                <w:sz w:val="24"/>
              </w:rPr>
              <w:t xml:space="preserve"> </w:t>
            </w:r>
          </w:p>
          <w:p w14:paraId="2D2570D4" w14:textId="77777777" w:rsidR="00B25D9E" w:rsidRDefault="00B25D9E" w:rsidP="007A780D">
            <w:pPr>
              <w:widowControl w:val="0"/>
              <w:autoSpaceDE w:val="0"/>
              <w:autoSpaceDN w:val="0"/>
              <w:spacing w:before="23"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>or</w:t>
            </w:r>
            <w:r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general operating support</w:t>
            </w:r>
          </w:p>
          <w:p w14:paraId="6DA1C2C5" w14:textId="77777777" w:rsidR="00B25D9E" w:rsidRDefault="00B25D9E" w:rsidP="007A780D">
            <w:pPr>
              <w:rPr>
                <w:rFonts w:ascii="Calibri"/>
                <w:b/>
                <w:bCs/>
                <w:sz w:val="24"/>
              </w:rPr>
            </w:pPr>
          </w:p>
        </w:tc>
        <w:tc>
          <w:tcPr>
            <w:tcW w:w="0" w:type="auto"/>
          </w:tcPr>
          <w:p w14:paraId="71BA0084" w14:textId="62590726" w:rsidR="00B25D9E" w:rsidRDefault="00B25D9E" w:rsidP="007A780D">
            <w:pPr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>To</w:t>
            </w:r>
            <w:r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implement a project</w:t>
            </w:r>
          </w:p>
        </w:tc>
      </w:tr>
      <w:tr w:rsidR="00B25D9E" w14:paraId="79342F17" w14:textId="77777777" w:rsidTr="007A780D">
        <w:tc>
          <w:tcPr>
            <w:tcW w:w="0" w:type="auto"/>
          </w:tcPr>
          <w:p w14:paraId="6E70D266" w14:textId="751E9094" w:rsidR="00B25D9E" w:rsidRDefault="00B25D9E" w:rsidP="007A780D">
            <w:pPr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Eligible Applicants</w:t>
            </w:r>
          </w:p>
        </w:tc>
        <w:tc>
          <w:tcPr>
            <w:tcW w:w="0" w:type="auto"/>
            <w:gridSpan w:val="2"/>
          </w:tcPr>
          <w:p w14:paraId="068C1136" w14:textId="0CA84787" w:rsidR="00B25D9E" w:rsidRDefault="00B25D9E" w:rsidP="007A780D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>501</w:t>
            </w:r>
            <w:r w:rsidR="006C0766">
              <w:rPr>
                <w:rFonts w:ascii="Calibri"/>
                <w:color w:val="000000"/>
                <w:sz w:val="24"/>
              </w:rPr>
              <w:t>(</w:t>
            </w:r>
            <w:r>
              <w:rPr>
                <w:rFonts w:ascii="Calibri"/>
                <w:color w:val="000000"/>
                <w:sz w:val="24"/>
              </w:rPr>
              <w:t>c</w:t>
            </w:r>
            <w:r w:rsidR="006C0766">
              <w:rPr>
                <w:rFonts w:ascii="Calibri"/>
                <w:color w:val="000000"/>
                <w:sz w:val="24"/>
              </w:rPr>
              <w:t>)(</w:t>
            </w:r>
            <w:r>
              <w:rPr>
                <w:rFonts w:ascii="Calibri"/>
                <w:color w:val="000000"/>
                <w:sz w:val="24"/>
              </w:rPr>
              <w:t>3</w:t>
            </w:r>
            <w:r w:rsidR="006C0766">
              <w:rPr>
                <w:rFonts w:ascii="Calibri"/>
                <w:color w:val="000000"/>
                <w:sz w:val="24"/>
              </w:rPr>
              <w:t>)</w:t>
            </w:r>
            <w:r>
              <w:rPr>
                <w:rFonts w:ascii="Calibri"/>
                <w:color w:val="000000"/>
                <w:sz w:val="24"/>
              </w:rPr>
              <w:t xml:space="preserve"> nonprofits, schools, churches,</w:t>
            </w:r>
            <w:r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neighborhood organizations,</w:t>
            </w:r>
          </w:p>
          <w:p w14:paraId="56118550" w14:textId="0EBEA408" w:rsidR="00B25D9E" w:rsidRPr="0045080C" w:rsidRDefault="00B25D9E" w:rsidP="007A780D">
            <w:pPr>
              <w:widowControl w:val="0"/>
              <w:autoSpaceDE w:val="0"/>
              <w:autoSpaceDN w:val="0"/>
              <w:spacing w:before="21"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 xml:space="preserve">business associations, charitable/grassroots organizations </w:t>
            </w:r>
            <w:r>
              <w:rPr>
                <w:rFonts w:ascii="Calibri"/>
                <w:color w:val="000000"/>
                <w:spacing w:val="-1"/>
                <w:sz w:val="24"/>
              </w:rPr>
              <w:t>with</w:t>
            </w:r>
            <w:r>
              <w:rPr>
                <w:rFonts w:ascii="Calibri"/>
                <w:color w:val="000000"/>
                <w:sz w:val="24"/>
              </w:rPr>
              <w:t xml:space="preserve"> a</w:t>
            </w:r>
            <w:r w:rsidR="0045080C">
              <w:rPr>
                <w:rFonts w:ascii="Calibri"/>
                <w:color w:val="000000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fiscal agent</w:t>
            </w:r>
          </w:p>
        </w:tc>
      </w:tr>
      <w:tr w:rsidR="00B25D9E" w14:paraId="01346A7F" w14:textId="77777777" w:rsidTr="007A780D">
        <w:tc>
          <w:tcPr>
            <w:tcW w:w="0" w:type="auto"/>
          </w:tcPr>
          <w:p w14:paraId="61FF8E2C" w14:textId="366310E4" w:rsidR="00B25D9E" w:rsidRDefault="007A780D" w:rsidP="007A780D">
            <w:pPr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Eligible</w:t>
            </w:r>
            <w:r w:rsidR="00B25D9E">
              <w:rPr>
                <w:rFonts w:ascii="Calibri"/>
                <w:b/>
                <w:bCs/>
                <w:sz w:val="24"/>
              </w:rPr>
              <w:t xml:space="preserve"> Locations</w:t>
            </w:r>
          </w:p>
        </w:tc>
        <w:tc>
          <w:tcPr>
            <w:tcW w:w="0" w:type="auto"/>
            <w:gridSpan w:val="2"/>
          </w:tcPr>
          <w:p w14:paraId="67674E51" w14:textId="42A77B82" w:rsidR="00B25D9E" w:rsidRPr="0045080C" w:rsidRDefault="00B25D9E" w:rsidP="007A780D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>All project</w:t>
            </w:r>
            <w:r>
              <w:rPr>
                <w:rFonts w:ascii="Calibri"/>
                <w:color w:val="000000"/>
                <w:spacing w:val="-2"/>
                <w:sz w:val="24"/>
              </w:rPr>
              <w:t xml:space="preserve">s </w:t>
            </w:r>
            <w:r>
              <w:rPr>
                <w:rFonts w:ascii="Calibri"/>
                <w:color w:val="000000"/>
                <w:sz w:val="24"/>
              </w:rPr>
              <w:t xml:space="preserve">must happen within the City </w:t>
            </w:r>
            <w:r>
              <w:rPr>
                <w:rFonts w:ascii="Calibri"/>
                <w:color w:val="000000"/>
                <w:spacing w:val="1"/>
                <w:sz w:val="24"/>
              </w:rPr>
              <w:t>of</w:t>
            </w:r>
            <w:r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Minneapolis; preference given to</w:t>
            </w:r>
            <w:r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projects serving</w:t>
            </w:r>
            <w:r>
              <w:rPr>
                <w:rFonts w:ascii="Calibri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Green Zone</w:t>
            </w:r>
            <w:r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residents</w:t>
            </w:r>
          </w:p>
        </w:tc>
      </w:tr>
      <w:tr w:rsidR="00B25D9E" w14:paraId="1C893DD1" w14:textId="77777777" w:rsidTr="007A780D">
        <w:tc>
          <w:tcPr>
            <w:tcW w:w="0" w:type="auto"/>
          </w:tcPr>
          <w:p w14:paraId="52E64148" w14:textId="26762687" w:rsidR="00B25D9E" w:rsidRDefault="00B25D9E" w:rsidP="007A780D">
            <w:pPr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Grant Size</w:t>
            </w:r>
          </w:p>
        </w:tc>
        <w:tc>
          <w:tcPr>
            <w:tcW w:w="0" w:type="auto"/>
          </w:tcPr>
          <w:p w14:paraId="66635B5F" w14:textId="44C69BD2" w:rsidR="00B25D9E" w:rsidRPr="007A780D" w:rsidRDefault="00112B77" w:rsidP="007A780D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color w:val="000000"/>
                <w:sz w:val="24"/>
              </w:rPr>
              <w:t>$</w:t>
            </w:r>
            <w:r w:rsidR="0045080C" w:rsidRPr="007A780D">
              <w:rPr>
                <w:rFonts w:ascii="Calibri"/>
                <w:b/>
                <w:bCs/>
                <w:color w:val="000000"/>
                <w:sz w:val="24"/>
              </w:rPr>
              <w:t>2,500 to $10,000</w:t>
            </w:r>
          </w:p>
        </w:tc>
        <w:tc>
          <w:tcPr>
            <w:tcW w:w="0" w:type="auto"/>
          </w:tcPr>
          <w:p w14:paraId="0CB52641" w14:textId="4F8AF36C" w:rsidR="00B25D9E" w:rsidRPr="007A780D" w:rsidRDefault="0045080C" w:rsidP="007A780D">
            <w:pPr>
              <w:widowControl w:val="0"/>
              <w:autoSpaceDE w:val="0"/>
              <w:autoSpaceDN w:val="0"/>
              <w:spacing w:line="293" w:lineRule="exact"/>
              <w:jc w:val="center"/>
              <w:rPr>
                <w:rFonts w:ascii="Calibri"/>
                <w:b/>
                <w:bCs/>
                <w:color w:val="000000"/>
                <w:sz w:val="24"/>
              </w:rPr>
            </w:pPr>
            <w:r w:rsidRPr="007A780D">
              <w:rPr>
                <w:rFonts w:ascii="Calibri"/>
                <w:b/>
                <w:bCs/>
                <w:color w:val="000000"/>
                <w:sz w:val="24"/>
              </w:rPr>
              <w:t>$5,000 to $50,000</w:t>
            </w:r>
          </w:p>
        </w:tc>
      </w:tr>
      <w:tr w:rsidR="00B25D9E" w14:paraId="4A74C434" w14:textId="77777777" w:rsidTr="007A780D">
        <w:tc>
          <w:tcPr>
            <w:tcW w:w="0" w:type="auto"/>
          </w:tcPr>
          <w:p w14:paraId="5815493A" w14:textId="16830828" w:rsidR="00B25D9E" w:rsidRDefault="00B25D9E" w:rsidP="007A780D">
            <w:pPr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Eligible Uses</w:t>
            </w:r>
          </w:p>
        </w:tc>
        <w:tc>
          <w:tcPr>
            <w:tcW w:w="0" w:type="auto"/>
          </w:tcPr>
          <w:p w14:paraId="3ACF0902" w14:textId="77777777" w:rsidR="00B25D9E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Project planning</w:t>
            </w:r>
          </w:p>
          <w:p w14:paraId="4DCF5A40" w14:textId="7777777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Consultant fees related to research, planning, etc.</w:t>
            </w:r>
          </w:p>
          <w:p w14:paraId="5587375F" w14:textId="7777777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Design fees</w:t>
            </w:r>
          </w:p>
          <w:p w14:paraId="28C87970" w14:textId="7777777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Outreach and engagement related to project design</w:t>
            </w:r>
          </w:p>
          <w:p w14:paraId="10502E79" w14:textId="7777777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Community engagement</w:t>
            </w:r>
          </w:p>
          <w:p w14:paraId="0F2B6F3C" w14:textId="7777777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Translation, interpretation services</w:t>
            </w:r>
          </w:p>
          <w:p w14:paraId="12AA6B76" w14:textId="157B3F8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Staffing (project</w:t>
            </w:r>
            <w:r w:rsidR="006C0766">
              <w:rPr>
                <w:rFonts w:ascii="Calibri"/>
                <w:sz w:val="24"/>
              </w:rPr>
              <w:t>-</w:t>
            </w:r>
            <w:r w:rsidRPr="0045080C">
              <w:rPr>
                <w:rFonts w:ascii="Calibri"/>
                <w:sz w:val="24"/>
              </w:rPr>
              <w:t>related salaries)</w:t>
            </w:r>
          </w:p>
          <w:p w14:paraId="43A708CB" w14:textId="5E4E4569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b/>
                <w:bCs/>
                <w:sz w:val="24"/>
              </w:rPr>
            </w:pPr>
            <w:r w:rsidRPr="0045080C">
              <w:rPr>
                <w:rFonts w:ascii="Calibri"/>
                <w:sz w:val="24"/>
              </w:rPr>
              <w:t>General operations</w:t>
            </w:r>
          </w:p>
        </w:tc>
        <w:tc>
          <w:tcPr>
            <w:tcW w:w="0" w:type="auto"/>
          </w:tcPr>
          <w:p w14:paraId="22824A6E" w14:textId="77777777" w:rsidR="00B25D9E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Outreach and engagement related to project implementation</w:t>
            </w:r>
          </w:p>
          <w:p w14:paraId="33555D4C" w14:textId="7777777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Consultant fees related to implementation of projects</w:t>
            </w:r>
          </w:p>
          <w:p w14:paraId="4DCD9C1E" w14:textId="7777777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Educational materials (design, printing, etc.)</w:t>
            </w:r>
          </w:p>
          <w:p w14:paraId="1D980AE7" w14:textId="7777777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Stipends to resident ambassadors</w:t>
            </w:r>
          </w:p>
          <w:p w14:paraId="097E81A4" w14:textId="7777777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Community engagement</w:t>
            </w:r>
          </w:p>
          <w:p w14:paraId="484D3849" w14:textId="7777777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Translation, interpretation services</w:t>
            </w:r>
          </w:p>
          <w:p w14:paraId="752CE02E" w14:textId="3440CE86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Staffing (project</w:t>
            </w:r>
            <w:r w:rsidR="006C0766">
              <w:rPr>
                <w:rFonts w:ascii="Calibri"/>
                <w:sz w:val="24"/>
              </w:rPr>
              <w:t>-</w:t>
            </w:r>
            <w:r w:rsidRPr="0045080C">
              <w:rPr>
                <w:rFonts w:ascii="Calibri"/>
                <w:sz w:val="24"/>
              </w:rPr>
              <w:t>related)</w:t>
            </w:r>
          </w:p>
          <w:p w14:paraId="4053FA69" w14:textId="77777777" w:rsidR="0045080C" w:rsidRPr="0045080C" w:rsidRDefault="0045080C" w:rsidP="007A780D">
            <w:pPr>
              <w:pStyle w:val="ListParagraph"/>
              <w:numPr>
                <w:ilvl w:val="0"/>
                <w:numId w:val="2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Capital costs</w:t>
            </w:r>
          </w:p>
          <w:p w14:paraId="7A091B99" w14:textId="23D1BD32" w:rsidR="0045080C" w:rsidRPr="0045080C" w:rsidRDefault="0045080C" w:rsidP="007A780D">
            <w:pPr>
              <w:rPr>
                <w:rFonts w:ascii="Calibri"/>
                <w:sz w:val="24"/>
              </w:rPr>
            </w:pPr>
          </w:p>
        </w:tc>
      </w:tr>
      <w:tr w:rsidR="00B25D9E" w14:paraId="4E08F779" w14:textId="77777777" w:rsidTr="007A780D">
        <w:tc>
          <w:tcPr>
            <w:tcW w:w="0" w:type="auto"/>
          </w:tcPr>
          <w:p w14:paraId="7C97D009" w14:textId="2E280D9E" w:rsidR="00B25D9E" w:rsidRDefault="00B25D9E" w:rsidP="007A780D">
            <w:pPr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Ineligible Uses</w:t>
            </w:r>
          </w:p>
        </w:tc>
        <w:tc>
          <w:tcPr>
            <w:tcW w:w="0" w:type="auto"/>
          </w:tcPr>
          <w:p w14:paraId="6FC218EB" w14:textId="77777777" w:rsidR="00B25D9E" w:rsidRPr="0045080C" w:rsidRDefault="0045080C" w:rsidP="007A780D">
            <w:pPr>
              <w:pStyle w:val="ListParagraph"/>
              <w:numPr>
                <w:ilvl w:val="0"/>
                <w:numId w:val="3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Equipment</w:t>
            </w:r>
          </w:p>
          <w:p w14:paraId="74343F15" w14:textId="77777777" w:rsidR="0045080C" w:rsidRPr="0045080C" w:rsidRDefault="0045080C" w:rsidP="007A780D">
            <w:pPr>
              <w:pStyle w:val="ListParagraph"/>
              <w:numPr>
                <w:ilvl w:val="0"/>
                <w:numId w:val="3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Capital costs</w:t>
            </w:r>
          </w:p>
          <w:p w14:paraId="19115663" w14:textId="77777777" w:rsidR="0045080C" w:rsidRPr="0045080C" w:rsidRDefault="0045080C" w:rsidP="007A780D">
            <w:pPr>
              <w:pStyle w:val="ListParagraph"/>
              <w:numPr>
                <w:ilvl w:val="0"/>
                <w:numId w:val="3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City staff or city government costs</w:t>
            </w:r>
          </w:p>
          <w:p w14:paraId="6714DE9B" w14:textId="284D7961" w:rsidR="0045080C" w:rsidRPr="0045080C" w:rsidRDefault="0045080C" w:rsidP="007A780D">
            <w:pPr>
              <w:pStyle w:val="ListParagraph"/>
              <w:numPr>
                <w:ilvl w:val="0"/>
                <w:numId w:val="3"/>
              </w:numPr>
              <w:rPr>
                <w:rFonts w:ascii="Calibri"/>
                <w:b/>
                <w:bCs/>
                <w:sz w:val="24"/>
              </w:rPr>
            </w:pPr>
            <w:r w:rsidRPr="0045080C">
              <w:rPr>
                <w:rFonts w:ascii="Calibri"/>
                <w:sz w:val="24"/>
              </w:rPr>
              <w:t>Activities that occur prior to or after grant execution and expiration</w:t>
            </w:r>
          </w:p>
        </w:tc>
        <w:tc>
          <w:tcPr>
            <w:tcW w:w="0" w:type="auto"/>
          </w:tcPr>
          <w:p w14:paraId="0BD24EFF" w14:textId="77777777" w:rsidR="0045080C" w:rsidRPr="0045080C" w:rsidRDefault="0045080C" w:rsidP="007A780D">
            <w:pPr>
              <w:pStyle w:val="ListParagraph"/>
              <w:numPr>
                <w:ilvl w:val="0"/>
                <w:numId w:val="5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Equipment</w:t>
            </w:r>
          </w:p>
          <w:p w14:paraId="4A771965" w14:textId="77777777" w:rsidR="0045080C" w:rsidRPr="0045080C" w:rsidRDefault="0045080C" w:rsidP="007A780D">
            <w:pPr>
              <w:pStyle w:val="ListParagraph"/>
              <w:numPr>
                <w:ilvl w:val="0"/>
                <w:numId w:val="5"/>
              </w:numPr>
              <w:rPr>
                <w:rFonts w:ascii="Calibri"/>
                <w:sz w:val="24"/>
              </w:rPr>
            </w:pPr>
            <w:r w:rsidRPr="0045080C">
              <w:rPr>
                <w:rFonts w:ascii="Calibri"/>
                <w:sz w:val="24"/>
              </w:rPr>
              <w:t>City staff or city government costs</w:t>
            </w:r>
          </w:p>
          <w:p w14:paraId="26ACCB88" w14:textId="5616126E" w:rsidR="00B25D9E" w:rsidRPr="0045080C" w:rsidRDefault="0045080C" w:rsidP="007A780D">
            <w:pPr>
              <w:pStyle w:val="ListParagraph"/>
              <w:numPr>
                <w:ilvl w:val="0"/>
                <w:numId w:val="5"/>
              </w:numPr>
              <w:rPr>
                <w:rFonts w:ascii="Calibri"/>
                <w:b/>
                <w:bCs/>
                <w:sz w:val="24"/>
              </w:rPr>
            </w:pPr>
            <w:r w:rsidRPr="0045080C">
              <w:rPr>
                <w:rFonts w:ascii="Calibri"/>
                <w:sz w:val="24"/>
              </w:rPr>
              <w:t>Activities that occur prior to or after grant execution and expiration</w:t>
            </w:r>
          </w:p>
        </w:tc>
      </w:tr>
      <w:tr w:rsidR="0045080C" w14:paraId="4C78D47A" w14:textId="77777777" w:rsidTr="007A780D">
        <w:tc>
          <w:tcPr>
            <w:tcW w:w="0" w:type="auto"/>
          </w:tcPr>
          <w:p w14:paraId="490AB958" w14:textId="22FA14EE" w:rsidR="0045080C" w:rsidRDefault="0045080C" w:rsidP="007A780D">
            <w:pPr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Grant Deadline</w:t>
            </w:r>
          </w:p>
        </w:tc>
        <w:tc>
          <w:tcPr>
            <w:tcW w:w="0" w:type="auto"/>
            <w:gridSpan w:val="2"/>
          </w:tcPr>
          <w:p w14:paraId="1BC0BF55" w14:textId="67A2B3AC" w:rsidR="0045080C" w:rsidRPr="0045080C" w:rsidRDefault="00112B77" w:rsidP="007A78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4:30 p.m. on </w:t>
            </w:r>
            <w:r w:rsidR="0045080C" w:rsidRPr="00B767B8">
              <w:rPr>
                <w:b/>
                <w:bCs/>
                <w:sz w:val="24"/>
                <w:szCs w:val="24"/>
              </w:rPr>
              <w:t>October 22</w:t>
            </w:r>
            <w:r>
              <w:rPr>
                <w:b/>
                <w:bCs/>
                <w:sz w:val="24"/>
                <w:szCs w:val="24"/>
              </w:rPr>
              <w:t>, 2021</w:t>
            </w:r>
          </w:p>
        </w:tc>
      </w:tr>
      <w:tr w:rsidR="00B25D9E" w14:paraId="304F1788" w14:textId="77777777" w:rsidTr="007A780D">
        <w:tc>
          <w:tcPr>
            <w:tcW w:w="0" w:type="auto"/>
          </w:tcPr>
          <w:p w14:paraId="527C39CA" w14:textId="321282DE" w:rsidR="00B25D9E" w:rsidRDefault="00B25D9E" w:rsidP="007A780D">
            <w:pPr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Grant Term</w:t>
            </w:r>
          </w:p>
        </w:tc>
        <w:tc>
          <w:tcPr>
            <w:tcW w:w="0" w:type="auto"/>
          </w:tcPr>
          <w:p w14:paraId="02C1E2B0" w14:textId="6A4BCDF8" w:rsidR="00B25D9E" w:rsidRPr="0045080C" w:rsidRDefault="0045080C" w:rsidP="007A780D">
            <w:pPr>
              <w:widowControl w:val="0"/>
              <w:autoSpaceDE w:val="0"/>
              <w:autoSpaceDN w:val="0"/>
              <w:spacing w:line="293" w:lineRule="exact"/>
              <w:jc w:val="center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>1</w:t>
            </w:r>
            <w:r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year</w:t>
            </w:r>
          </w:p>
        </w:tc>
        <w:tc>
          <w:tcPr>
            <w:tcW w:w="0" w:type="auto"/>
          </w:tcPr>
          <w:p w14:paraId="6322276B" w14:textId="0C382BAE" w:rsidR="00B25D9E" w:rsidRPr="0045080C" w:rsidRDefault="0045080C" w:rsidP="007A780D">
            <w:pPr>
              <w:widowControl w:val="0"/>
              <w:autoSpaceDE w:val="0"/>
              <w:autoSpaceDN w:val="0"/>
              <w:spacing w:line="293" w:lineRule="exact"/>
              <w:jc w:val="center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>1-2 years</w:t>
            </w:r>
          </w:p>
        </w:tc>
      </w:tr>
      <w:tr w:rsidR="0045080C" w14:paraId="59F51DDF" w14:textId="77777777" w:rsidTr="007A780D">
        <w:tc>
          <w:tcPr>
            <w:tcW w:w="0" w:type="auto"/>
          </w:tcPr>
          <w:p w14:paraId="654676D9" w14:textId="409231A9" w:rsidR="0045080C" w:rsidRDefault="0045080C" w:rsidP="007A780D">
            <w:pPr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Reporting Requirements</w:t>
            </w:r>
          </w:p>
        </w:tc>
        <w:tc>
          <w:tcPr>
            <w:tcW w:w="0" w:type="auto"/>
            <w:gridSpan w:val="2"/>
          </w:tcPr>
          <w:p w14:paraId="4DEEB726" w14:textId="3F67A275" w:rsidR="0045080C" w:rsidRPr="0045080C" w:rsidRDefault="0045080C" w:rsidP="007A780D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>Report via Minneapolis</w:t>
            </w:r>
            <w:r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</w:rPr>
              <w:t>Foundation’s</w:t>
            </w:r>
            <w:r>
              <w:rPr>
                <w:rFonts w:ascii="Calibri"/>
                <w:color w:val="000000"/>
                <w:sz w:val="24"/>
              </w:rPr>
              <w:t xml:space="preserve"> online</w:t>
            </w:r>
            <w:r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application system; include</w:t>
            </w:r>
            <w:r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 xml:space="preserve">project photos, budgeted vs. actual expenses, expense receipts, </w:t>
            </w:r>
            <w:r>
              <w:rPr>
                <w:rFonts w:ascii="Calibri"/>
                <w:color w:val="000000"/>
                <w:spacing w:val="-1"/>
                <w:sz w:val="24"/>
              </w:rPr>
              <w:t>and</w:t>
            </w:r>
            <w:r>
              <w:rPr>
                <w:rFonts w:ascii="Calibri"/>
                <w:color w:val="000000"/>
                <w:sz w:val="24"/>
              </w:rPr>
              <w:t xml:space="preserve"> a written description </w:t>
            </w:r>
            <w:r>
              <w:rPr>
                <w:rFonts w:ascii="Calibri"/>
                <w:color w:val="000000"/>
                <w:spacing w:val="1"/>
                <w:sz w:val="24"/>
              </w:rPr>
              <w:t>of</w:t>
            </w:r>
            <w:r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deliverables, outcomes, and lessons learned as listed in grant agreement.</w:t>
            </w:r>
          </w:p>
        </w:tc>
      </w:tr>
    </w:tbl>
    <w:p w14:paraId="448681D5" w14:textId="68571E53" w:rsidR="00B25D9E" w:rsidRDefault="00B25D9E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71333D40" w14:textId="55C1BE0E" w:rsidR="007A780D" w:rsidRDefault="007A780D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04A4F808" w14:textId="47CBEF52" w:rsidR="007A780D" w:rsidRDefault="007A780D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75A90144" w14:textId="6FA27DCB" w:rsidR="007A780D" w:rsidRDefault="007A780D" w:rsidP="00F44450">
      <w:pPr>
        <w:spacing w:after="0" w:line="240" w:lineRule="auto"/>
        <w:rPr>
          <w:rFonts w:ascii="Calibri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0"/>
        <w:gridCol w:w="840"/>
      </w:tblGrid>
      <w:tr w:rsidR="007A780D" w14:paraId="4A2E0AF6" w14:textId="77777777" w:rsidTr="00D648D9">
        <w:tc>
          <w:tcPr>
            <w:tcW w:w="0" w:type="auto"/>
          </w:tcPr>
          <w:p w14:paraId="58316690" w14:textId="77777777" w:rsidR="00310B37" w:rsidRPr="00310B37" w:rsidRDefault="00310B37" w:rsidP="00310B37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b/>
                <w:bCs/>
                <w:color w:val="C00000"/>
                <w:sz w:val="24"/>
              </w:rPr>
            </w:pPr>
            <w:r w:rsidRPr="00310B37">
              <w:rPr>
                <w:rFonts w:ascii="Calibri"/>
                <w:b/>
                <w:bCs/>
                <w:color w:val="C00000"/>
                <w:sz w:val="24"/>
              </w:rPr>
              <w:t>Evaluation Criteria</w:t>
            </w:r>
          </w:p>
          <w:p w14:paraId="6FA9E39B" w14:textId="77777777" w:rsidR="007A780D" w:rsidRDefault="007A780D" w:rsidP="00F44450">
            <w:pPr>
              <w:rPr>
                <w:rFonts w:ascii="Calibri"/>
                <w:b/>
                <w:bCs/>
                <w:sz w:val="24"/>
              </w:rPr>
            </w:pPr>
          </w:p>
        </w:tc>
        <w:tc>
          <w:tcPr>
            <w:tcW w:w="0" w:type="auto"/>
          </w:tcPr>
          <w:p w14:paraId="638D98DC" w14:textId="7960FEA7" w:rsidR="007A780D" w:rsidRDefault="00310B37" w:rsidP="00D648D9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Points</w:t>
            </w:r>
          </w:p>
        </w:tc>
      </w:tr>
      <w:tr w:rsidR="007A780D" w14:paraId="2531C7A8" w14:textId="77777777" w:rsidTr="00D648D9">
        <w:tc>
          <w:tcPr>
            <w:tcW w:w="0" w:type="auto"/>
          </w:tcPr>
          <w:p w14:paraId="066F6718" w14:textId="2CA693CE" w:rsidR="00D648D9" w:rsidRDefault="00310B37" w:rsidP="00D648D9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 xml:space="preserve">Project alignment with the City </w:t>
            </w:r>
            <w:r>
              <w:rPr>
                <w:rFonts w:ascii="Calibri"/>
                <w:color w:val="000000"/>
                <w:spacing w:val="1"/>
                <w:sz w:val="24"/>
              </w:rPr>
              <w:t>of</w:t>
            </w:r>
            <w:r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Calibri"/>
                <w:color w:val="000000"/>
                <w:sz w:val="24"/>
              </w:rPr>
              <w:t>Minneapolis Climate Action</w:t>
            </w:r>
            <w:r w:rsidR="00D648D9">
              <w:rPr>
                <w:rFonts w:ascii="Calibri"/>
                <w:color w:val="000000"/>
                <w:sz w:val="24"/>
              </w:rPr>
              <w:t xml:space="preserve"> Plan:</w:t>
            </w:r>
          </w:p>
          <w:p w14:paraId="5DB5B9FF" w14:textId="67D3B316" w:rsidR="00310B37" w:rsidRPr="006907B0" w:rsidRDefault="00310B37" w:rsidP="006907B0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 w:rsidRPr="006907B0">
              <w:rPr>
                <w:rFonts w:ascii="Calibri"/>
                <w:color w:val="000000"/>
                <w:sz w:val="24"/>
              </w:rPr>
              <w:t>Demonstrable reduction</w:t>
            </w:r>
            <w:r w:rsidRPr="006907B0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6907B0">
              <w:rPr>
                <w:rFonts w:ascii="Calibri"/>
                <w:color w:val="000000"/>
                <w:sz w:val="24"/>
              </w:rPr>
              <w:t>in greenhouse gas emissions related to:</w:t>
            </w:r>
          </w:p>
          <w:p w14:paraId="28BE282E" w14:textId="773DE403" w:rsidR="00310B37" w:rsidRPr="00310B37" w:rsidRDefault="00310B37" w:rsidP="00310B3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 w:rsidRPr="00310B37">
              <w:rPr>
                <w:rFonts w:ascii="Calibri"/>
                <w:color w:val="000000"/>
                <w:sz w:val="24"/>
              </w:rPr>
              <w:t>Improving</w:t>
            </w:r>
            <w:r w:rsidRP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 xml:space="preserve">the energy efficiency 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>of</w:t>
            </w:r>
            <w:r w:rsidRP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commercial or residential</w:t>
            </w:r>
            <w:r>
              <w:rPr>
                <w:rFonts w:ascii="Calibri"/>
                <w:color w:val="000000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buildings</w:t>
            </w:r>
          </w:p>
          <w:p w14:paraId="12211AA2" w14:textId="77777777" w:rsidR="00310B37" w:rsidRPr="00310B37" w:rsidRDefault="00310B37" w:rsidP="00310B3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 w:rsidRPr="00310B37">
              <w:rPr>
                <w:rFonts w:ascii="Calibri"/>
                <w:color w:val="000000"/>
                <w:sz w:val="24"/>
              </w:rPr>
              <w:t>Increasing the use of local, renewable energy</w:t>
            </w:r>
          </w:p>
          <w:p w14:paraId="5BFB03EB" w14:textId="1B077ACB" w:rsidR="00310B37" w:rsidRPr="00310B37" w:rsidRDefault="00310B37" w:rsidP="00310B3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 w:rsidRPr="00310B37">
              <w:rPr>
                <w:rFonts w:ascii="Calibri"/>
                <w:color w:val="000000"/>
                <w:sz w:val="24"/>
              </w:rPr>
              <w:t>Reducing vehicle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miles traveled in Minneapolis</w:t>
            </w:r>
          </w:p>
          <w:p w14:paraId="672EF0D3" w14:textId="504652D1" w:rsidR="00310B37" w:rsidRPr="00310B37" w:rsidRDefault="00310B37" w:rsidP="00310B3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24" w:line="293" w:lineRule="exact"/>
              <w:rPr>
                <w:rFonts w:ascii="Calibri"/>
                <w:color w:val="000000"/>
                <w:sz w:val="24"/>
              </w:rPr>
            </w:pPr>
            <w:r w:rsidRPr="00310B37">
              <w:rPr>
                <w:rFonts w:ascii="Calibri"/>
                <w:sz w:val="24"/>
              </w:rPr>
              <w:t xml:space="preserve">Shrinking </w:t>
            </w:r>
            <w:r w:rsidRPr="00310B37">
              <w:rPr>
                <w:rFonts w:ascii="Calibri"/>
                <w:color w:val="000000"/>
                <w:sz w:val="24"/>
              </w:rPr>
              <w:t xml:space="preserve">the waste stream through efforts to reduce, </w:t>
            </w:r>
            <w:r w:rsidR="00535BEB" w:rsidRPr="00310B37">
              <w:rPr>
                <w:rFonts w:ascii="Calibri"/>
                <w:color w:val="000000"/>
                <w:sz w:val="24"/>
              </w:rPr>
              <w:t>reuse, or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recycle</w:t>
            </w:r>
          </w:p>
          <w:p w14:paraId="63674D71" w14:textId="77777777" w:rsidR="007A780D" w:rsidRDefault="007A780D" w:rsidP="00F44450">
            <w:pPr>
              <w:rPr>
                <w:rFonts w:ascii="Calibri"/>
                <w:b/>
                <w:bCs/>
                <w:sz w:val="24"/>
              </w:rPr>
            </w:pPr>
          </w:p>
        </w:tc>
        <w:tc>
          <w:tcPr>
            <w:tcW w:w="0" w:type="auto"/>
          </w:tcPr>
          <w:p w14:paraId="0D12CC3C" w14:textId="3713798A" w:rsidR="007A780D" w:rsidRDefault="00310B37" w:rsidP="00D648D9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20</w:t>
            </w:r>
          </w:p>
        </w:tc>
      </w:tr>
      <w:tr w:rsidR="007A780D" w14:paraId="79DB6EC2" w14:textId="77777777" w:rsidTr="00D648D9">
        <w:tc>
          <w:tcPr>
            <w:tcW w:w="0" w:type="auto"/>
          </w:tcPr>
          <w:p w14:paraId="71F4C689" w14:textId="5ACEA849" w:rsidR="00310B37" w:rsidRDefault="00D648D9" w:rsidP="00310B37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 xml:space="preserve">2) </w:t>
            </w:r>
            <w:r w:rsidR="00310B37">
              <w:rPr>
                <w:rFonts w:ascii="Calibri"/>
                <w:color w:val="000000"/>
                <w:sz w:val="24"/>
              </w:rPr>
              <w:t>Ability of project to meaningfully engage local</w:t>
            </w:r>
            <w:r>
              <w:rPr>
                <w:rFonts w:ascii="Calibri"/>
                <w:color w:val="000000"/>
                <w:sz w:val="24"/>
              </w:rPr>
              <w:t xml:space="preserve"> residents/organizations to increase:</w:t>
            </w:r>
          </w:p>
          <w:p w14:paraId="682C7F6A" w14:textId="1C0503EC" w:rsidR="00310B37" w:rsidRPr="00310B37" w:rsidRDefault="00310B37" w:rsidP="00310B3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>T</w:t>
            </w:r>
            <w:r w:rsidRPr="00310B37">
              <w:rPr>
                <w:rFonts w:ascii="Calibri"/>
                <w:color w:val="000000"/>
                <w:sz w:val="24"/>
              </w:rPr>
              <w:t>heir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sense</w:t>
            </w:r>
            <w:r w:rsidRP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of ownership of climate solutions</w:t>
            </w:r>
          </w:p>
          <w:p w14:paraId="0E20E472" w14:textId="0DD8958F" w:rsidR="00310B37" w:rsidRPr="00310B37" w:rsidRDefault="00310B37" w:rsidP="00310B3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4"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>S</w:t>
            </w:r>
            <w:r w:rsidRPr="00310B37">
              <w:rPr>
                <w:rFonts w:ascii="Calibri"/>
                <w:color w:val="000000"/>
                <w:sz w:val="24"/>
              </w:rPr>
              <w:t>ocial connections among individuals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and networks</w:t>
            </w:r>
          </w:p>
          <w:p w14:paraId="1EE8A236" w14:textId="388489E5" w:rsidR="00310B37" w:rsidRPr="00310B37" w:rsidRDefault="00310B37" w:rsidP="00310B3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23"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>St</w:t>
            </w:r>
            <w:r w:rsidRPr="00310B37">
              <w:rPr>
                <w:rFonts w:ascii="Calibri"/>
                <w:color w:val="000000"/>
                <w:sz w:val="24"/>
              </w:rPr>
              <w:t xml:space="preserve">rategic capacity 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>of</w:t>
            </w:r>
            <w:r w:rsidRP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individuals</w:t>
            </w:r>
            <w:r w:rsidRP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or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organizations</w:t>
            </w:r>
            <w:r w:rsidRPr="00310B37">
              <w:rPr>
                <w:rFonts w:ascii="Calibri"/>
                <w:color w:val="000000"/>
                <w:spacing w:val="-2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engaged in</w:t>
            </w:r>
            <w:r w:rsidR="00D648D9">
              <w:rPr>
                <w:rFonts w:ascii="Calibri"/>
                <w:color w:val="000000"/>
                <w:sz w:val="24"/>
              </w:rPr>
              <w:t xml:space="preserve"> the project</w:t>
            </w:r>
          </w:p>
          <w:p w14:paraId="01C531CE" w14:textId="4FAADDD2" w:rsidR="007A780D" w:rsidRPr="00310B37" w:rsidRDefault="007A780D" w:rsidP="00310B37">
            <w:pPr>
              <w:pStyle w:val="ListParagraph"/>
              <w:rPr>
                <w:rFonts w:ascii="Calibri"/>
                <w:b/>
                <w:bCs/>
                <w:sz w:val="24"/>
              </w:rPr>
            </w:pPr>
          </w:p>
        </w:tc>
        <w:tc>
          <w:tcPr>
            <w:tcW w:w="0" w:type="auto"/>
          </w:tcPr>
          <w:p w14:paraId="0514610A" w14:textId="5698E7A9" w:rsidR="007A780D" w:rsidRDefault="00310B37" w:rsidP="00D648D9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20</w:t>
            </w:r>
          </w:p>
        </w:tc>
      </w:tr>
      <w:tr w:rsidR="007A780D" w14:paraId="536CA3B0" w14:textId="77777777" w:rsidTr="00D648D9">
        <w:tc>
          <w:tcPr>
            <w:tcW w:w="0" w:type="auto"/>
          </w:tcPr>
          <w:p w14:paraId="46677BC8" w14:textId="6E2D9B72" w:rsidR="00D648D9" w:rsidRDefault="00D648D9" w:rsidP="00D648D9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 xml:space="preserve">3) </w:t>
            </w:r>
            <w:r w:rsidR="00310B37">
              <w:rPr>
                <w:rFonts w:ascii="Calibri"/>
                <w:color w:val="000000"/>
                <w:sz w:val="24"/>
              </w:rPr>
              <w:t>Project alignment with racial equity</w:t>
            </w:r>
            <w:r w:rsid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="00310B37">
              <w:rPr>
                <w:rFonts w:ascii="Calibri"/>
                <w:color w:val="000000"/>
                <w:sz w:val="24"/>
              </w:rPr>
              <w:t>focus areas:</w:t>
            </w:r>
            <w:r w:rsid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="00310B37">
              <w:rPr>
                <w:rFonts w:ascii="Calibri"/>
                <w:color w:val="000000"/>
                <w:sz w:val="24"/>
              </w:rPr>
              <w:t>Workforce/Team</w:t>
            </w:r>
            <w:r>
              <w:rPr>
                <w:rFonts w:ascii="Calibri"/>
                <w:color w:val="000000"/>
                <w:sz w:val="24"/>
              </w:rPr>
              <w:t xml:space="preserve"> Structure,</w:t>
            </w:r>
          </w:p>
          <w:p w14:paraId="125E62D5" w14:textId="73563027" w:rsidR="00310B37" w:rsidRDefault="00D648D9" w:rsidP="00D648D9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 xml:space="preserve">     Spend</w:t>
            </w:r>
            <w:r w:rsidR="006C0766">
              <w:rPr>
                <w:rFonts w:ascii="Calibri"/>
                <w:color w:val="000000"/>
                <w:sz w:val="24"/>
              </w:rPr>
              <w:t>,</w:t>
            </w:r>
            <w:r>
              <w:rPr>
                <w:rFonts w:ascii="Calibri"/>
                <w:color w:val="000000"/>
                <w:sz w:val="24"/>
              </w:rPr>
              <w:t xml:space="preserve"> </w:t>
            </w:r>
            <w:r w:rsidR="00310B37">
              <w:rPr>
                <w:rFonts w:ascii="Calibri"/>
                <w:color w:val="000000"/>
                <w:sz w:val="24"/>
              </w:rPr>
              <w:t>Racially Disaggregated Data, Community</w:t>
            </w:r>
            <w:r w:rsid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="00310B37">
              <w:rPr>
                <w:rFonts w:ascii="Calibri"/>
                <w:color w:val="000000"/>
                <w:sz w:val="24"/>
              </w:rPr>
              <w:t>Engagement</w:t>
            </w:r>
          </w:p>
          <w:p w14:paraId="72350D2A" w14:textId="77777777" w:rsidR="007A780D" w:rsidRDefault="007A780D" w:rsidP="00F44450">
            <w:pPr>
              <w:rPr>
                <w:rFonts w:ascii="Calibri"/>
                <w:b/>
                <w:bCs/>
                <w:sz w:val="24"/>
              </w:rPr>
            </w:pPr>
          </w:p>
        </w:tc>
        <w:tc>
          <w:tcPr>
            <w:tcW w:w="0" w:type="auto"/>
          </w:tcPr>
          <w:p w14:paraId="7846E92F" w14:textId="5FC6EA10" w:rsidR="007A780D" w:rsidRDefault="00310B37" w:rsidP="00D648D9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30</w:t>
            </w:r>
          </w:p>
        </w:tc>
      </w:tr>
      <w:tr w:rsidR="007A780D" w14:paraId="43BAECD0" w14:textId="77777777" w:rsidTr="00D648D9">
        <w:tc>
          <w:tcPr>
            <w:tcW w:w="0" w:type="auto"/>
          </w:tcPr>
          <w:p w14:paraId="2E27D18E" w14:textId="170B435E" w:rsidR="00310B37" w:rsidRDefault="00D648D9" w:rsidP="00310B37">
            <w:pPr>
              <w:widowControl w:val="0"/>
              <w:autoSpaceDE w:val="0"/>
              <w:autoSpaceDN w:val="0"/>
              <w:spacing w:before="33"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 xml:space="preserve">4) </w:t>
            </w:r>
            <w:r w:rsidR="00310B37">
              <w:rPr>
                <w:rFonts w:ascii="Calibri"/>
                <w:color w:val="000000"/>
                <w:sz w:val="24"/>
              </w:rPr>
              <w:t>Project Need:</w:t>
            </w:r>
          </w:p>
          <w:p w14:paraId="343D14CE" w14:textId="489EF70C" w:rsidR="00310B37" w:rsidRPr="00310B37" w:rsidRDefault="00310B37" w:rsidP="00310B3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 w:rsidRPr="00310B37">
              <w:rPr>
                <w:rFonts w:ascii="Calibri"/>
                <w:color w:val="000000"/>
                <w:sz w:val="24"/>
              </w:rPr>
              <w:t xml:space="preserve">Demonstrated need for the project </w:t>
            </w:r>
            <w:r w:rsidRPr="00310B37">
              <w:rPr>
                <w:rFonts w:ascii="Calibri"/>
                <w:color w:val="000000"/>
                <w:spacing w:val="-1"/>
                <w:sz w:val="24"/>
              </w:rPr>
              <w:t>to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happen</w:t>
            </w:r>
          </w:p>
          <w:p w14:paraId="2653E1B4" w14:textId="20745A18" w:rsidR="00310B37" w:rsidRPr="00310B37" w:rsidRDefault="00310B37" w:rsidP="00310B3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 w:rsidRPr="00310B37">
              <w:rPr>
                <w:rFonts w:ascii="Calibri"/>
                <w:color w:val="000000"/>
                <w:sz w:val="24"/>
              </w:rPr>
              <w:t>Demonstrated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resident/community</w:t>
            </w:r>
            <w:r w:rsidRP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engagement</w:t>
            </w:r>
            <w:r w:rsidRP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with the concept</w:t>
            </w:r>
          </w:p>
          <w:p w14:paraId="4FBA40BC" w14:textId="3F8A3885" w:rsidR="00310B37" w:rsidRPr="00310B37" w:rsidRDefault="00310B37" w:rsidP="00310B37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23" w:line="293" w:lineRule="exact"/>
              <w:rPr>
                <w:rFonts w:ascii="Calibri"/>
                <w:color w:val="000000"/>
                <w:sz w:val="24"/>
              </w:rPr>
            </w:pPr>
            <w:r w:rsidRPr="00310B37">
              <w:rPr>
                <w:rFonts w:ascii="Calibri"/>
                <w:color w:val="000000"/>
                <w:sz w:val="24"/>
              </w:rPr>
              <w:t>Ability of project to engage with individuals</w:t>
            </w:r>
            <w:r w:rsidRP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or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communities who have been historically overburdened by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 xml:space="preserve">environmental </w:t>
            </w:r>
            <w:r w:rsidR="00535BEB" w:rsidRPr="00310B37">
              <w:rPr>
                <w:rFonts w:ascii="Calibri"/>
                <w:color w:val="000000"/>
                <w:sz w:val="24"/>
              </w:rPr>
              <w:t>conditions and</w:t>
            </w:r>
            <w:r w:rsidRPr="00310B37">
              <w:rPr>
                <w:rFonts w:ascii="Calibri"/>
                <w:color w:val="000000"/>
                <w:sz w:val="24"/>
              </w:rPr>
              <w:t>/or underserved by climate</w:t>
            </w:r>
            <w:r w:rsidRPr="00310B37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change programs</w:t>
            </w:r>
            <w:r w:rsidRP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310B37">
              <w:rPr>
                <w:rFonts w:ascii="Calibri"/>
                <w:color w:val="000000"/>
                <w:sz w:val="24"/>
              </w:rPr>
              <w:t>(low-</w:t>
            </w:r>
            <w:r w:rsidR="00535BEB" w:rsidRPr="00310B37">
              <w:rPr>
                <w:rFonts w:ascii="Calibri"/>
                <w:color w:val="000000"/>
                <w:sz w:val="24"/>
              </w:rPr>
              <w:t>income communities</w:t>
            </w:r>
            <w:r w:rsidRPr="00310B37">
              <w:rPr>
                <w:rFonts w:ascii="Calibri"/>
                <w:color w:val="000000"/>
                <w:sz w:val="24"/>
              </w:rPr>
              <w:t>, Indigenous communities, communities of</w:t>
            </w:r>
            <w:r w:rsidRP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="00535BEB" w:rsidRPr="00310B37">
              <w:rPr>
                <w:rFonts w:ascii="Calibri"/>
                <w:color w:val="000000"/>
                <w:sz w:val="24"/>
              </w:rPr>
              <w:t>color, renters</w:t>
            </w:r>
            <w:r w:rsidRPr="00310B37">
              <w:rPr>
                <w:rFonts w:ascii="Calibri"/>
                <w:color w:val="000000"/>
                <w:sz w:val="24"/>
              </w:rPr>
              <w:t>).</w:t>
            </w:r>
          </w:p>
          <w:p w14:paraId="09D07B45" w14:textId="77777777" w:rsidR="007A780D" w:rsidRDefault="007A780D" w:rsidP="00F44450">
            <w:pPr>
              <w:rPr>
                <w:rFonts w:ascii="Calibri"/>
                <w:b/>
                <w:bCs/>
                <w:sz w:val="24"/>
              </w:rPr>
            </w:pPr>
          </w:p>
        </w:tc>
        <w:tc>
          <w:tcPr>
            <w:tcW w:w="0" w:type="auto"/>
          </w:tcPr>
          <w:p w14:paraId="1E15C1DD" w14:textId="5BC4DE1E" w:rsidR="007A780D" w:rsidRDefault="00310B37" w:rsidP="00D648D9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10</w:t>
            </w:r>
          </w:p>
        </w:tc>
      </w:tr>
      <w:tr w:rsidR="007A780D" w14:paraId="4C551836" w14:textId="77777777" w:rsidTr="00D648D9">
        <w:tc>
          <w:tcPr>
            <w:tcW w:w="0" w:type="auto"/>
          </w:tcPr>
          <w:p w14:paraId="3353A228" w14:textId="34A724E0" w:rsidR="00310B37" w:rsidRDefault="00D648D9" w:rsidP="00310B37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 xml:space="preserve">5) </w:t>
            </w:r>
            <w:r w:rsidR="00310B37">
              <w:rPr>
                <w:rFonts w:ascii="Calibri"/>
                <w:color w:val="000000"/>
                <w:sz w:val="24"/>
              </w:rPr>
              <w:t xml:space="preserve">Project </w:t>
            </w:r>
            <w:proofErr w:type="gramStart"/>
            <w:r w:rsidR="00310B37">
              <w:rPr>
                <w:rFonts w:ascii="Calibri"/>
                <w:color w:val="000000"/>
                <w:sz w:val="24"/>
              </w:rPr>
              <w:t>is located in</w:t>
            </w:r>
            <w:proofErr w:type="gramEnd"/>
            <w:r w:rsidR="00310B37">
              <w:rPr>
                <w:rFonts w:ascii="Calibri"/>
                <w:color w:val="000000"/>
                <w:sz w:val="24"/>
              </w:rPr>
              <w:t xml:space="preserve"> a City </w:t>
            </w:r>
            <w:r w:rsidR="00310B37">
              <w:rPr>
                <w:rFonts w:ascii="Calibri"/>
                <w:color w:val="000000"/>
                <w:spacing w:val="1"/>
                <w:sz w:val="24"/>
              </w:rPr>
              <w:t>of</w:t>
            </w:r>
            <w:r w:rsidR="00310B37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="00310B37">
              <w:rPr>
                <w:rFonts w:ascii="Calibri"/>
                <w:color w:val="000000"/>
                <w:sz w:val="24"/>
              </w:rPr>
              <w:t>Minneapolis</w:t>
            </w:r>
            <w:r w:rsidR="006C0766">
              <w:rPr>
                <w:rFonts w:ascii="Calibri"/>
                <w:color w:val="000000"/>
                <w:sz w:val="24"/>
              </w:rPr>
              <w:t>-</w:t>
            </w:r>
            <w:r w:rsidR="00310B37">
              <w:rPr>
                <w:rFonts w:ascii="Calibri"/>
                <w:color w:val="000000"/>
                <w:sz w:val="24"/>
              </w:rPr>
              <w:t>designated Green</w:t>
            </w:r>
            <w:r w:rsidR="00310B37">
              <w:rPr>
                <w:rFonts w:ascii="Calibri"/>
                <w:color w:val="000000"/>
                <w:spacing w:val="-2"/>
                <w:sz w:val="24"/>
              </w:rPr>
              <w:t xml:space="preserve"> </w:t>
            </w:r>
            <w:r w:rsidR="00310B37">
              <w:rPr>
                <w:rFonts w:ascii="Calibri"/>
                <w:color w:val="000000"/>
                <w:sz w:val="24"/>
              </w:rPr>
              <w:t>Zone</w:t>
            </w:r>
          </w:p>
          <w:p w14:paraId="751BC3DF" w14:textId="77777777" w:rsidR="007A780D" w:rsidRDefault="007A780D" w:rsidP="00F44450">
            <w:pPr>
              <w:rPr>
                <w:rFonts w:ascii="Calibri"/>
                <w:b/>
                <w:bCs/>
                <w:sz w:val="24"/>
              </w:rPr>
            </w:pPr>
          </w:p>
        </w:tc>
        <w:tc>
          <w:tcPr>
            <w:tcW w:w="0" w:type="auto"/>
          </w:tcPr>
          <w:p w14:paraId="453639D2" w14:textId="0BB0A251" w:rsidR="007A780D" w:rsidRDefault="00310B37" w:rsidP="00D648D9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10</w:t>
            </w:r>
          </w:p>
        </w:tc>
      </w:tr>
      <w:tr w:rsidR="007A780D" w14:paraId="1D92958E" w14:textId="77777777" w:rsidTr="00D648D9">
        <w:tc>
          <w:tcPr>
            <w:tcW w:w="0" w:type="auto"/>
          </w:tcPr>
          <w:p w14:paraId="21B40448" w14:textId="036F8E91" w:rsidR="00310B37" w:rsidRDefault="00D648D9" w:rsidP="00310B37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>
              <w:rPr>
                <w:rFonts w:ascii="Calibri"/>
                <w:color w:val="000000"/>
                <w:sz w:val="24"/>
              </w:rPr>
              <w:t xml:space="preserve">6) </w:t>
            </w:r>
            <w:r w:rsidR="00310B37">
              <w:rPr>
                <w:rFonts w:ascii="Calibri"/>
                <w:color w:val="000000"/>
                <w:sz w:val="24"/>
              </w:rPr>
              <w:t>Project Readiness:</w:t>
            </w:r>
          </w:p>
          <w:p w14:paraId="3D702AC1" w14:textId="77777777" w:rsidR="00310B37" w:rsidRPr="00D648D9" w:rsidRDefault="00310B37" w:rsidP="00D648D9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293" w:lineRule="exact"/>
              <w:rPr>
                <w:rFonts w:ascii="Calibri"/>
                <w:color w:val="000000"/>
                <w:sz w:val="24"/>
              </w:rPr>
            </w:pPr>
            <w:r w:rsidRPr="00D648D9">
              <w:rPr>
                <w:rFonts w:ascii="Calibri"/>
                <w:color w:val="000000"/>
                <w:sz w:val="24"/>
              </w:rPr>
              <w:t xml:space="preserve">Work can </w:t>
            </w:r>
            <w:r w:rsidRPr="00D648D9">
              <w:rPr>
                <w:rFonts w:ascii="Calibri"/>
                <w:color w:val="000000"/>
                <w:spacing w:val="-1"/>
                <w:sz w:val="24"/>
              </w:rPr>
              <w:t>be</w:t>
            </w:r>
            <w:r w:rsidRPr="00D648D9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D648D9">
              <w:rPr>
                <w:rFonts w:ascii="Calibri"/>
                <w:color w:val="000000"/>
                <w:sz w:val="24"/>
              </w:rPr>
              <w:t>completed within</w:t>
            </w:r>
            <w:r w:rsidRPr="00D648D9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D648D9">
              <w:rPr>
                <w:rFonts w:ascii="Calibri"/>
                <w:color w:val="000000"/>
                <w:sz w:val="24"/>
              </w:rPr>
              <w:t xml:space="preserve">the term </w:t>
            </w:r>
            <w:r w:rsidRPr="00D648D9">
              <w:rPr>
                <w:rFonts w:ascii="Calibri"/>
                <w:color w:val="000000"/>
                <w:spacing w:val="1"/>
                <w:sz w:val="24"/>
              </w:rPr>
              <w:t>of</w:t>
            </w:r>
            <w:r w:rsidRPr="00D648D9">
              <w:rPr>
                <w:rFonts w:ascii="Calibri"/>
                <w:color w:val="000000"/>
                <w:spacing w:val="-1"/>
                <w:sz w:val="24"/>
              </w:rPr>
              <w:t xml:space="preserve"> the</w:t>
            </w:r>
            <w:r w:rsidRPr="00D648D9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D648D9">
              <w:rPr>
                <w:rFonts w:ascii="Calibri"/>
                <w:color w:val="000000"/>
                <w:sz w:val="24"/>
              </w:rPr>
              <w:t>grant;</w:t>
            </w:r>
            <w:r w:rsidRPr="00D648D9">
              <w:rPr>
                <w:rFonts w:ascii="Calibri"/>
                <w:color w:val="000000"/>
                <w:spacing w:val="1"/>
                <w:sz w:val="24"/>
              </w:rPr>
              <w:t xml:space="preserve"> </w:t>
            </w:r>
            <w:r w:rsidRPr="00D648D9">
              <w:rPr>
                <w:rFonts w:ascii="Calibri"/>
                <w:color w:val="000000"/>
                <w:sz w:val="24"/>
              </w:rPr>
              <w:t>applicant has a</w:t>
            </w:r>
          </w:p>
          <w:p w14:paraId="1324F586" w14:textId="77777777" w:rsidR="00310B37" w:rsidRPr="00D648D9" w:rsidRDefault="00310B37" w:rsidP="00D648D9">
            <w:pPr>
              <w:pStyle w:val="ListParagraph"/>
              <w:widowControl w:val="0"/>
              <w:autoSpaceDE w:val="0"/>
              <w:autoSpaceDN w:val="0"/>
              <w:spacing w:before="23" w:line="293" w:lineRule="exact"/>
              <w:rPr>
                <w:rFonts w:ascii="Calibri"/>
                <w:color w:val="000000"/>
                <w:sz w:val="24"/>
              </w:rPr>
            </w:pPr>
            <w:r w:rsidRPr="00D648D9">
              <w:rPr>
                <w:rFonts w:ascii="Calibri"/>
                <w:color w:val="000000"/>
                <w:sz w:val="24"/>
              </w:rPr>
              <w:t>detailed work plan, clear outcomes,</w:t>
            </w:r>
            <w:r w:rsidRPr="00D648D9">
              <w:rPr>
                <w:rFonts w:ascii="Calibri"/>
                <w:color w:val="000000"/>
                <w:spacing w:val="-1"/>
                <w:sz w:val="24"/>
              </w:rPr>
              <w:t xml:space="preserve"> </w:t>
            </w:r>
            <w:r w:rsidRPr="00D648D9">
              <w:rPr>
                <w:rFonts w:ascii="Calibri"/>
                <w:color w:val="000000"/>
                <w:sz w:val="24"/>
              </w:rPr>
              <w:t>and established partnerships.</w:t>
            </w:r>
          </w:p>
          <w:p w14:paraId="778EB12C" w14:textId="77777777" w:rsidR="007A780D" w:rsidRDefault="007A780D" w:rsidP="00F44450">
            <w:pPr>
              <w:rPr>
                <w:rFonts w:ascii="Calibri"/>
                <w:b/>
                <w:bCs/>
                <w:sz w:val="24"/>
              </w:rPr>
            </w:pPr>
          </w:p>
        </w:tc>
        <w:tc>
          <w:tcPr>
            <w:tcW w:w="0" w:type="auto"/>
          </w:tcPr>
          <w:p w14:paraId="382FD1DB" w14:textId="182549DE" w:rsidR="007A780D" w:rsidRDefault="00310B37" w:rsidP="00D648D9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10</w:t>
            </w:r>
          </w:p>
        </w:tc>
      </w:tr>
      <w:tr w:rsidR="00D648D9" w14:paraId="58F9EF5A" w14:textId="77777777" w:rsidTr="00D648D9">
        <w:tc>
          <w:tcPr>
            <w:tcW w:w="0" w:type="auto"/>
          </w:tcPr>
          <w:p w14:paraId="13AD16D9" w14:textId="74D03EA5" w:rsidR="00D648D9" w:rsidRPr="00D648D9" w:rsidRDefault="00D648D9" w:rsidP="00310B37">
            <w:pPr>
              <w:widowControl w:val="0"/>
              <w:autoSpaceDE w:val="0"/>
              <w:autoSpaceDN w:val="0"/>
              <w:spacing w:line="293" w:lineRule="exact"/>
              <w:rPr>
                <w:rFonts w:ascii="Calibri"/>
                <w:b/>
                <w:bCs/>
                <w:color w:val="000000"/>
                <w:sz w:val="24"/>
              </w:rPr>
            </w:pPr>
            <w:r w:rsidRPr="00D648D9">
              <w:rPr>
                <w:rFonts w:ascii="Calibri"/>
                <w:b/>
                <w:bCs/>
                <w:color w:val="000000"/>
                <w:sz w:val="24"/>
              </w:rPr>
              <w:t>T</w:t>
            </w:r>
            <w:r>
              <w:rPr>
                <w:rFonts w:ascii="Calibri"/>
                <w:b/>
                <w:bCs/>
                <w:color w:val="000000"/>
                <w:sz w:val="24"/>
              </w:rPr>
              <w:t>otal Points</w:t>
            </w:r>
          </w:p>
        </w:tc>
        <w:tc>
          <w:tcPr>
            <w:tcW w:w="0" w:type="auto"/>
          </w:tcPr>
          <w:p w14:paraId="725243A4" w14:textId="4B595A90" w:rsidR="00D648D9" w:rsidRDefault="00D648D9" w:rsidP="00D648D9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100</w:t>
            </w:r>
          </w:p>
        </w:tc>
      </w:tr>
    </w:tbl>
    <w:p w14:paraId="47C0CAC2" w14:textId="56D7814E" w:rsidR="007A780D" w:rsidRDefault="007A780D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2488727E" w14:textId="219D077E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20353DB3" w14:textId="358CB619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7232AE27" w14:textId="1D4FFC8A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2098030A" w14:textId="02B9665C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1D989517" w14:textId="019C59A5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6627C197" w14:textId="1E3AB5F8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4D63B08D" w14:textId="0478F9AD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300F1D44" w14:textId="4EE2951D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657F6A73" w14:textId="6423B3B6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27D1950B" w14:textId="78F66364" w:rsidR="00E526B3" w:rsidRPr="006907B0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b/>
          <w:bCs/>
          <w:color w:val="000000"/>
          <w:sz w:val="32"/>
          <w:szCs w:val="32"/>
        </w:rPr>
      </w:pPr>
      <w:r w:rsidRPr="006907B0">
        <w:rPr>
          <w:rFonts w:ascii="Calibri"/>
          <w:b/>
          <w:bCs/>
          <w:color w:val="D7282F"/>
          <w:sz w:val="32"/>
          <w:szCs w:val="32"/>
        </w:rPr>
        <w:lastRenderedPageBreak/>
        <w:t xml:space="preserve">Application </w:t>
      </w:r>
      <w:r w:rsidR="006C0766" w:rsidRPr="006907B0">
        <w:rPr>
          <w:rFonts w:ascii="Calibri"/>
          <w:b/>
          <w:bCs/>
          <w:color w:val="D7282F"/>
          <w:sz w:val="32"/>
          <w:szCs w:val="32"/>
        </w:rPr>
        <w:t>Preview Worksheet</w:t>
      </w:r>
    </w:p>
    <w:p w14:paraId="2BAFED0A" w14:textId="554AA7AD" w:rsidR="00E526B3" w:rsidRDefault="00E526B3" w:rsidP="006907B0">
      <w:pPr>
        <w:widowControl w:val="0"/>
        <w:autoSpaceDE w:val="0"/>
        <w:autoSpaceDN w:val="0"/>
        <w:spacing w:before="21"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All applications must be submitted online</w:t>
      </w:r>
      <w:r w:rsidR="00A11EF1">
        <w:rPr>
          <w:rFonts w:ascii="Calibri"/>
          <w:color w:val="000000"/>
          <w:sz w:val="24"/>
        </w:rPr>
        <w:t>.</w:t>
      </w:r>
      <w:r>
        <w:rPr>
          <w:rFonts w:ascii="Calibri"/>
          <w:color w:val="000000"/>
          <w:sz w:val="24"/>
        </w:rPr>
        <w:t xml:space="preserve"> </w:t>
      </w:r>
      <w:r w:rsidR="00A11EF1">
        <w:rPr>
          <w:rFonts w:ascii="Calibri"/>
          <w:color w:val="000000"/>
          <w:sz w:val="24"/>
        </w:rPr>
        <w:t>Applicants</w:t>
      </w:r>
      <w:r>
        <w:rPr>
          <w:rFonts w:ascii="Calibri"/>
          <w:color w:val="00000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encouraged to use th</w:t>
      </w:r>
      <w:r w:rsidR="00112B77">
        <w:rPr>
          <w:rFonts w:ascii="Calibri"/>
          <w:color w:val="000000"/>
          <w:sz w:val="24"/>
        </w:rPr>
        <w:t>e</w:t>
      </w:r>
      <w:r>
        <w:rPr>
          <w:rFonts w:ascii="Calibri"/>
          <w:color w:val="000000"/>
          <w:sz w:val="24"/>
        </w:rPr>
        <w:t xml:space="preserve"> worksheet</w:t>
      </w:r>
      <w:r w:rsidR="00112B77">
        <w:rPr>
          <w:rFonts w:ascii="Calibri"/>
          <w:color w:val="000000"/>
          <w:sz w:val="24"/>
        </w:rPr>
        <w:t xml:space="preserve"> below </w:t>
      </w:r>
      <w:r>
        <w:rPr>
          <w:rFonts w:ascii="Calibri"/>
          <w:color w:val="000000"/>
          <w:sz w:val="24"/>
        </w:rPr>
        <w:t>to preview and draft application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questions.</w:t>
      </w:r>
    </w:p>
    <w:p w14:paraId="784AA434" w14:textId="628A61A4" w:rsidR="007E1A74" w:rsidRDefault="007E1A74" w:rsidP="00E526B3">
      <w:pPr>
        <w:widowControl w:val="0"/>
        <w:autoSpaceDE w:val="0"/>
        <w:autoSpaceDN w:val="0"/>
        <w:spacing w:before="1" w:after="0" w:line="293" w:lineRule="exact"/>
        <w:rPr>
          <w:rFonts w:ascii="Calibri"/>
          <w:color w:val="000000"/>
          <w:sz w:val="24"/>
        </w:rPr>
      </w:pPr>
    </w:p>
    <w:p w14:paraId="71D0A911" w14:textId="18473BDF" w:rsidR="007E1A74" w:rsidRPr="007E1A74" w:rsidRDefault="007E1A74" w:rsidP="00E526B3">
      <w:pPr>
        <w:widowControl w:val="0"/>
        <w:autoSpaceDE w:val="0"/>
        <w:autoSpaceDN w:val="0"/>
        <w:spacing w:before="1" w:after="0" w:line="293" w:lineRule="exact"/>
        <w:rPr>
          <w:rFonts w:ascii="Calibri"/>
          <w:b/>
          <w:bCs/>
          <w:color w:val="C00000"/>
          <w:sz w:val="24"/>
        </w:rPr>
      </w:pPr>
      <w:r w:rsidRPr="007E1A74">
        <w:rPr>
          <w:rFonts w:ascii="Calibri"/>
          <w:b/>
          <w:bCs/>
          <w:color w:val="C00000"/>
          <w:sz w:val="24"/>
        </w:rPr>
        <w:t>Name of the Project</w:t>
      </w:r>
    </w:p>
    <w:p w14:paraId="6EDA3C10" w14:textId="76E5B74D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114AD409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b/>
          <w:color w:val="000000"/>
          <w:sz w:val="24"/>
        </w:rPr>
      </w:pPr>
      <w:r>
        <w:rPr>
          <w:rFonts w:ascii="Calibri"/>
          <w:b/>
          <w:color w:val="000000"/>
          <w:sz w:val="24"/>
        </w:rPr>
        <w:t>Organization Information</w:t>
      </w:r>
    </w:p>
    <w:p w14:paraId="7EB50846" w14:textId="574DA59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Organization address:</w:t>
      </w:r>
    </w:p>
    <w:p w14:paraId="020B6FAD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Organization website:</w:t>
      </w:r>
    </w:p>
    <w:p w14:paraId="0BC7F846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Organization phone number:</w:t>
      </w:r>
    </w:p>
    <w:p w14:paraId="118C404B" w14:textId="77777777" w:rsidR="00E526B3" w:rsidRDefault="00E526B3" w:rsidP="00E526B3">
      <w:pPr>
        <w:widowControl w:val="0"/>
        <w:autoSpaceDE w:val="0"/>
        <w:autoSpaceDN w:val="0"/>
        <w:spacing w:before="1"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Head of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z w:val="24"/>
        </w:rPr>
        <w:t>organization name:</w:t>
      </w:r>
    </w:p>
    <w:p w14:paraId="4C8B43D2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Head of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z w:val="24"/>
        </w:rPr>
        <w:t>organization title:</w:t>
      </w:r>
    </w:p>
    <w:p w14:paraId="15B59DEE" w14:textId="77777777" w:rsidR="00E526B3" w:rsidRPr="006907B0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sz w:val="24"/>
        </w:rPr>
      </w:pPr>
      <w:r>
        <w:rPr>
          <w:rFonts w:ascii="Calibri"/>
          <w:color w:val="000000"/>
          <w:sz w:val="24"/>
        </w:rPr>
        <w:t>Head of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z w:val="24"/>
        </w:rPr>
        <w:t>o</w:t>
      </w:r>
      <w:r w:rsidRPr="006907B0">
        <w:rPr>
          <w:rFonts w:ascii="Calibri"/>
          <w:sz w:val="24"/>
        </w:rPr>
        <w:t>rganization email:</w:t>
      </w:r>
    </w:p>
    <w:p w14:paraId="73786BF4" w14:textId="5B398968" w:rsidR="00E526B3" w:rsidRPr="006907B0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sz w:val="24"/>
        </w:rPr>
      </w:pPr>
      <w:r w:rsidRPr="006907B0">
        <w:rPr>
          <w:rFonts w:ascii="Calibri"/>
          <w:sz w:val="24"/>
        </w:rPr>
        <w:t>Head of</w:t>
      </w:r>
      <w:r w:rsidRPr="006907B0">
        <w:rPr>
          <w:rFonts w:ascii="Calibri"/>
          <w:spacing w:val="-2"/>
          <w:sz w:val="24"/>
        </w:rPr>
        <w:t xml:space="preserve"> </w:t>
      </w:r>
      <w:r w:rsidRPr="006907B0">
        <w:rPr>
          <w:rFonts w:ascii="Calibri"/>
          <w:sz w:val="24"/>
        </w:rPr>
        <w:t>organization phone:</w:t>
      </w:r>
    </w:p>
    <w:p w14:paraId="49594A63" w14:textId="111ABD0F" w:rsidR="00A11EF1" w:rsidRPr="006907B0" w:rsidRDefault="00A11EF1" w:rsidP="00E526B3">
      <w:pPr>
        <w:widowControl w:val="0"/>
        <w:autoSpaceDE w:val="0"/>
        <w:autoSpaceDN w:val="0"/>
        <w:spacing w:after="0" w:line="293" w:lineRule="exact"/>
        <w:rPr>
          <w:rFonts w:ascii="Calibri"/>
          <w:sz w:val="24"/>
        </w:rPr>
      </w:pPr>
      <w:r w:rsidRPr="006907B0">
        <w:rPr>
          <w:rFonts w:ascii="Calibri"/>
          <w:sz w:val="24"/>
        </w:rPr>
        <w:t>EIN:</w:t>
      </w:r>
    </w:p>
    <w:p w14:paraId="49D39089" w14:textId="19AD2237" w:rsidR="00A11EF1" w:rsidRPr="006907B0" w:rsidRDefault="00A11EF1" w:rsidP="00E526B3">
      <w:pPr>
        <w:widowControl w:val="0"/>
        <w:autoSpaceDE w:val="0"/>
        <w:autoSpaceDN w:val="0"/>
        <w:spacing w:after="0" w:line="293" w:lineRule="exact"/>
        <w:rPr>
          <w:rFonts w:ascii="Calibri"/>
          <w:sz w:val="24"/>
        </w:rPr>
      </w:pPr>
      <w:r w:rsidRPr="006907B0">
        <w:rPr>
          <w:rFonts w:ascii="Calibri"/>
          <w:sz w:val="24"/>
        </w:rPr>
        <w:t xml:space="preserve">Annual </w:t>
      </w:r>
      <w:r w:rsidR="006C0766">
        <w:rPr>
          <w:rFonts w:ascii="Calibri"/>
          <w:sz w:val="24"/>
        </w:rPr>
        <w:t>o</w:t>
      </w:r>
      <w:r w:rsidRPr="006907B0">
        <w:rPr>
          <w:rFonts w:ascii="Calibri"/>
          <w:sz w:val="24"/>
        </w:rPr>
        <w:t xml:space="preserve">perating </w:t>
      </w:r>
      <w:r w:rsidR="006C0766">
        <w:rPr>
          <w:rFonts w:ascii="Calibri"/>
          <w:sz w:val="24"/>
        </w:rPr>
        <w:t>b</w:t>
      </w:r>
      <w:r w:rsidRPr="006907B0">
        <w:rPr>
          <w:rFonts w:ascii="Calibri"/>
          <w:sz w:val="24"/>
        </w:rPr>
        <w:t>udget</w:t>
      </w:r>
      <w:r w:rsidR="006C0766">
        <w:rPr>
          <w:rFonts w:ascii="Calibri"/>
          <w:sz w:val="24"/>
        </w:rPr>
        <w:t>:</w:t>
      </w:r>
    </w:p>
    <w:p w14:paraId="65B5FA29" w14:textId="5DB0D1CF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0B35B3E3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b/>
          <w:color w:val="000000"/>
          <w:sz w:val="24"/>
        </w:rPr>
      </w:pPr>
      <w:r>
        <w:rPr>
          <w:rFonts w:ascii="Calibri"/>
          <w:b/>
          <w:color w:val="000000"/>
          <w:sz w:val="24"/>
        </w:rPr>
        <w:t>Project</w:t>
      </w:r>
      <w:r>
        <w:rPr>
          <w:rFonts w:ascii="Calibri"/>
          <w:b/>
          <w:color w:val="000000"/>
          <w:spacing w:val="-1"/>
          <w:sz w:val="24"/>
        </w:rPr>
        <w:t xml:space="preserve"> </w:t>
      </w:r>
      <w:r>
        <w:rPr>
          <w:rFonts w:ascii="Calibri"/>
          <w:b/>
          <w:color w:val="000000"/>
          <w:sz w:val="24"/>
        </w:rPr>
        <w:t>Information:</w:t>
      </w:r>
    </w:p>
    <w:p w14:paraId="6F4570B2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Contact person (from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z w:val="24"/>
        </w:rPr>
        <w:t>your group/organization):</w:t>
      </w:r>
    </w:p>
    <w:p w14:paraId="56013CCC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Contact address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(include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suite #):</w:t>
      </w:r>
    </w:p>
    <w:p w14:paraId="088639C0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Contact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z w:val="24"/>
        </w:rPr>
        <w:t>city,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state, and ZIP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code:</w:t>
      </w:r>
    </w:p>
    <w:p w14:paraId="206233D9" w14:textId="56747AB9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Contact phone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number:</w:t>
      </w:r>
    </w:p>
    <w:p w14:paraId="6634B73C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Contact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z w:val="24"/>
        </w:rPr>
        <w:t>e-mail address:</w:t>
      </w:r>
    </w:p>
    <w:p w14:paraId="44279A0A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Group/organization website (if applicable):</w:t>
      </w:r>
    </w:p>
    <w:p w14:paraId="3E4D4434" w14:textId="77777777" w:rsidR="00E526B3" w:rsidRDefault="00E526B3" w:rsidP="00E526B3">
      <w:pPr>
        <w:widowControl w:val="0"/>
        <w:autoSpaceDE w:val="0"/>
        <w:autoSpaceDN w:val="0"/>
        <w:spacing w:before="1"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Exact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(or nearest) address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where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project will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occur:</w:t>
      </w:r>
    </w:p>
    <w:p w14:paraId="353E5F2D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Neighborhood:</w:t>
      </w:r>
    </w:p>
    <w:p w14:paraId="34D6047C" w14:textId="22065D11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Is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the project located in a designated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z w:val="24"/>
        </w:rPr>
        <w:t>City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of Minneapolis Green Zone?</w:t>
      </w:r>
      <w:r w:rsidR="007E1A74">
        <w:rPr>
          <w:rFonts w:ascii="Calibri"/>
          <w:color w:val="000000"/>
          <w:sz w:val="24"/>
        </w:rPr>
        <w:t xml:space="preserve"> </w:t>
      </w:r>
    </w:p>
    <w:p w14:paraId="1176D94C" w14:textId="692D1AC8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>Are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</w:rPr>
        <w:t>you applying for a planning or an implementation project?</w:t>
      </w:r>
    </w:p>
    <w:p w14:paraId="177B00B1" w14:textId="579CE5B4" w:rsidR="00E526B3" w:rsidRPr="006907B0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sz w:val="24"/>
        </w:rPr>
      </w:pPr>
      <w:r>
        <w:rPr>
          <w:rFonts w:ascii="Calibri"/>
          <w:color w:val="000000"/>
          <w:sz w:val="24"/>
        </w:rPr>
        <w:t>Am</w:t>
      </w:r>
      <w:r w:rsidRPr="006907B0">
        <w:rPr>
          <w:rFonts w:ascii="Calibri"/>
          <w:sz w:val="24"/>
        </w:rPr>
        <w:t>ount you are</w:t>
      </w:r>
      <w:r w:rsidRPr="006907B0">
        <w:rPr>
          <w:rFonts w:ascii="Calibri"/>
          <w:spacing w:val="1"/>
          <w:sz w:val="24"/>
        </w:rPr>
        <w:t xml:space="preserve"> </w:t>
      </w:r>
      <w:r w:rsidRPr="006907B0">
        <w:rPr>
          <w:rFonts w:ascii="Calibri"/>
          <w:sz w:val="24"/>
        </w:rPr>
        <w:t>requesting ($X,000-$XX,000):</w:t>
      </w:r>
    </w:p>
    <w:p w14:paraId="39251504" w14:textId="70FF3E56" w:rsidR="00666944" w:rsidRPr="006907B0" w:rsidRDefault="00666944" w:rsidP="00E526B3">
      <w:pPr>
        <w:widowControl w:val="0"/>
        <w:autoSpaceDE w:val="0"/>
        <w:autoSpaceDN w:val="0"/>
        <w:spacing w:after="0" w:line="293" w:lineRule="exact"/>
        <w:rPr>
          <w:rFonts w:ascii="Calibri"/>
          <w:sz w:val="24"/>
        </w:rPr>
      </w:pPr>
      <w:r w:rsidRPr="006907B0">
        <w:rPr>
          <w:rFonts w:ascii="Calibri"/>
          <w:sz w:val="24"/>
        </w:rPr>
        <w:t xml:space="preserve">Term of </w:t>
      </w:r>
      <w:r w:rsidR="006C0766">
        <w:rPr>
          <w:rFonts w:ascii="Calibri"/>
          <w:sz w:val="24"/>
        </w:rPr>
        <w:t>g</w:t>
      </w:r>
      <w:r w:rsidRPr="006907B0">
        <w:rPr>
          <w:rFonts w:ascii="Calibri"/>
          <w:sz w:val="24"/>
        </w:rPr>
        <w:t>rant</w:t>
      </w:r>
      <w:r w:rsidR="007E1A74" w:rsidRPr="006907B0">
        <w:rPr>
          <w:rFonts w:ascii="Calibri"/>
          <w:sz w:val="24"/>
        </w:rPr>
        <w:t xml:space="preserve"> </w:t>
      </w:r>
      <w:r w:rsidR="006C0766" w:rsidRPr="006907B0">
        <w:rPr>
          <w:rFonts w:ascii="Calibri"/>
          <w:sz w:val="24"/>
        </w:rPr>
        <w:t>(</w:t>
      </w:r>
      <w:r w:rsidRPr="006907B0">
        <w:rPr>
          <w:rFonts w:ascii="Calibri"/>
          <w:sz w:val="24"/>
        </w:rPr>
        <w:t>1</w:t>
      </w:r>
      <w:r w:rsidR="007E1A74" w:rsidRPr="006907B0">
        <w:rPr>
          <w:rFonts w:ascii="Calibri"/>
          <w:sz w:val="24"/>
        </w:rPr>
        <w:t xml:space="preserve"> or</w:t>
      </w:r>
      <w:r w:rsidRPr="006907B0">
        <w:rPr>
          <w:rFonts w:ascii="Calibri"/>
          <w:sz w:val="24"/>
        </w:rPr>
        <w:t xml:space="preserve"> 2 years</w:t>
      </w:r>
      <w:r w:rsidR="006C0766" w:rsidRPr="006907B0">
        <w:rPr>
          <w:rFonts w:ascii="Calibri"/>
          <w:sz w:val="24"/>
        </w:rPr>
        <w:t>):</w:t>
      </w:r>
    </w:p>
    <w:p w14:paraId="4D94F2D5" w14:textId="7D334121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14:paraId="3D6420B0" w14:textId="03711051" w:rsidR="00E526B3" w:rsidRDefault="0056490C" w:rsidP="00E526B3">
      <w:pPr>
        <w:widowControl w:val="0"/>
        <w:autoSpaceDE w:val="0"/>
        <w:autoSpaceDN w:val="0"/>
        <w:spacing w:after="0" w:line="293" w:lineRule="exact"/>
        <w:rPr>
          <w:rFonts w:ascii="Calibri"/>
          <w:b/>
          <w:color w:val="000000"/>
          <w:sz w:val="24"/>
        </w:rPr>
      </w:pPr>
      <w:r>
        <w:rPr>
          <w:rFonts w:ascii="Calibri"/>
          <w:b/>
          <w:color w:val="D7282F"/>
          <w:sz w:val="24"/>
        </w:rPr>
        <w:t>Proposal Narrative</w:t>
      </w:r>
    </w:p>
    <w:p w14:paraId="79892101" w14:textId="0B882101" w:rsidR="00E526B3" w:rsidRPr="00A11EF1" w:rsidRDefault="00E526B3" w:rsidP="00A11EF1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93" w:lineRule="exact"/>
        <w:ind w:left="360"/>
        <w:rPr>
          <w:rFonts w:ascii="Calibri"/>
          <w:color w:val="000000"/>
          <w:sz w:val="24"/>
        </w:rPr>
      </w:pPr>
      <w:r w:rsidRPr="00A11EF1">
        <w:rPr>
          <w:rFonts w:ascii="Calibri"/>
          <w:b/>
          <w:color w:val="000000"/>
          <w:sz w:val="24"/>
        </w:rPr>
        <w:t>Project</w:t>
      </w:r>
      <w:r w:rsidRPr="00A11EF1">
        <w:rPr>
          <w:rFonts w:ascii="Calibri"/>
          <w:b/>
          <w:color w:val="000000"/>
          <w:spacing w:val="-1"/>
          <w:sz w:val="24"/>
        </w:rPr>
        <w:t xml:space="preserve"> </w:t>
      </w:r>
      <w:r w:rsidRPr="00A11EF1">
        <w:rPr>
          <w:rFonts w:ascii="Calibri"/>
          <w:b/>
          <w:color w:val="000000"/>
          <w:sz w:val="24"/>
        </w:rPr>
        <w:t xml:space="preserve">Description: </w:t>
      </w:r>
      <w:r w:rsidRPr="00A11EF1">
        <w:rPr>
          <w:rFonts w:ascii="Calibri"/>
          <w:color w:val="000000"/>
          <w:sz w:val="24"/>
        </w:rPr>
        <w:t>Include a short description of the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project, the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need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for it, existing conditions that affect it,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 xml:space="preserve">key partners or collaborators, desired </w:t>
      </w:r>
      <w:r w:rsidR="00DB2358" w:rsidRPr="00A11EF1">
        <w:rPr>
          <w:rFonts w:ascii="Calibri"/>
          <w:color w:val="000000"/>
          <w:sz w:val="24"/>
        </w:rPr>
        <w:t>results,</w:t>
      </w:r>
      <w:r w:rsidRPr="00A11EF1">
        <w:rPr>
          <w:rFonts w:ascii="Calibri"/>
          <w:color w:val="000000"/>
          <w:sz w:val="24"/>
        </w:rPr>
        <w:t xml:space="preserve"> and outcomes,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and who</w:t>
      </w:r>
      <w:r w:rsidR="00A11EF1">
        <w:rPr>
          <w:rFonts w:ascii="Calibri"/>
          <w:color w:val="000000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will benefit</w:t>
      </w:r>
      <w:r w:rsidRPr="00A11EF1">
        <w:rPr>
          <w:rFonts w:ascii="Calibri"/>
          <w:color w:val="000000"/>
          <w:spacing w:val="-2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or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be burdened by it.</w:t>
      </w:r>
      <w:r w:rsidR="007E1A74">
        <w:rPr>
          <w:rFonts w:ascii="Calibri"/>
          <w:color w:val="000000"/>
          <w:sz w:val="24"/>
        </w:rPr>
        <w:t xml:space="preserve"> </w:t>
      </w:r>
      <w:r w:rsidR="007E1A74" w:rsidRPr="007E1A74">
        <w:rPr>
          <w:rFonts w:ascii="Calibri"/>
          <w:color w:val="C00000"/>
          <w:sz w:val="24"/>
        </w:rPr>
        <w:t xml:space="preserve">(Up to </w:t>
      </w:r>
      <w:r w:rsidR="0056490C">
        <w:rPr>
          <w:rFonts w:ascii="Calibri"/>
          <w:color w:val="C00000"/>
          <w:sz w:val="24"/>
        </w:rPr>
        <w:t>2,000</w:t>
      </w:r>
      <w:r w:rsidR="007E1A74" w:rsidRPr="007E1A74">
        <w:rPr>
          <w:rFonts w:ascii="Calibri"/>
          <w:color w:val="C00000"/>
          <w:sz w:val="24"/>
        </w:rPr>
        <w:t xml:space="preserve"> characters)</w:t>
      </w:r>
    </w:p>
    <w:p w14:paraId="1CA5854E" w14:textId="14F7B1F8" w:rsidR="00E526B3" w:rsidRDefault="00E526B3" w:rsidP="00A11EF1">
      <w:pPr>
        <w:widowControl w:val="0"/>
        <w:autoSpaceDE w:val="0"/>
        <w:autoSpaceDN w:val="0"/>
        <w:spacing w:after="0" w:line="293" w:lineRule="exact"/>
        <w:ind w:left="360" w:hanging="360"/>
        <w:rPr>
          <w:rFonts w:ascii="Calibri"/>
          <w:color w:val="000000"/>
          <w:sz w:val="24"/>
        </w:rPr>
      </w:pPr>
    </w:p>
    <w:p w14:paraId="42D12C8D" w14:textId="35FCAED4" w:rsidR="00E526B3" w:rsidRPr="00A11EF1" w:rsidRDefault="00E526B3" w:rsidP="00A11EF1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93" w:lineRule="exact"/>
        <w:ind w:left="360"/>
        <w:rPr>
          <w:rFonts w:ascii="Calibri"/>
          <w:color w:val="000000"/>
          <w:sz w:val="24"/>
        </w:rPr>
      </w:pPr>
      <w:r w:rsidRPr="00A11EF1">
        <w:rPr>
          <w:rFonts w:ascii="Calibri"/>
          <w:b/>
          <w:color w:val="000000"/>
          <w:sz w:val="24"/>
        </w:rPr>
        <w:t xml:space="preserve">Project Goals: </w:t>
      </w:r>
      <w:r w:rsidRPr="00A11EF1">
        <w:rPr>
          <w:rFonts w:ascii="Calibri"/>
          <w:color w:val="000000"/>
          <w:sz w:val="24"/>
        </w:rPr>
        <w:t>How does your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project reduce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local greenhouse gas emissions and align with the goals of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the City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of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 w:hAnsi="Calibri" w:cs="Calibri"/>
          <w:color w:val="000000"/>
          <w:sz w:val="24"/>
        </w:rPr>
        <w:t>Minneapolis’</w:t>
      </w:r>
      <w:r w:rsidRPr="00A11EF1">
        <w:rPr>
          <w:rFonts w:ascii="Calibri"/>
          <w:color w:val="000000"/>
          <w:sz w:val="24"/>
        </w:rPr>
        <w:t xml:space="preserve"> Climate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Action Plan? How does this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project promote racial</w:t>
      </w:r>
      <w:r w:rsidR="00A11EF1">
        <w:rPr>
          <w:rFonts w:ascii="Calibri"/>
          <w:color w:val="000000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equity, environmental justice,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and align with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the City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Racial Equity Focus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Areas?</w:t>
      </w:r>
      <w:r w:rsidR="0056490C">
        <w:rPr>
          <w:rFonts w:ascii="Calibri"/>
          <w:color w:val="000000"/>
          <w:sz w:val="24"/>
        </w:rPr>
        <w:t xml:space="preserve"> </w:t>
      </w:r>
      <w:r w:rsidR="0056490C" w:rsidRPr="007E1A74">
        <w:rPr>
          <w:rFonts w:ascii="Calibri"/>
          <w:color w:val="C00000"/>
          <w:sz w:val="24"/>
        </w:rPr>
        <w:t xml:space="preserve">(Up to </w:t>
      </w:r>
      <w:r w:rsidR="0056490C">
        <w:rPr>
          <w:rFonts w:ascii="Calibri"/>
          <w:color w:val="C00000"/>
          <w:sz w:val="24"/>
        </w:rPr>
        <w:t>1,500</w:t>
      </w:r>
      <w:r w:rsidR="0056490C" w:rsidRPr="007E1A74">
        <w:rPr>
          <w:rFonts w:ascii="Calibri"/>
          <w:color w:val="C00000"/>
          <w:sz w:val="24"/>
        </w:rPr>
        <w:t xml:space="preserve"> characters)</w:t>
      </w:r>
    </w:p>
    <w:p w14:paraId="7D732625" w14:textId="71F2C9EF" w:rsidR="00E526B3" w:rsidRDefault="00E526B3" w:rsidP="00A11EF1">
      <w:pPr>
        <w:widowControl w:val="0"/>
        <w:autoSpaceDE w:val="0"/>
        <w:autoSpaceDN w:val="0"/>
        <w:spacing w:after="0" w:line="293" w:lineRule="exact"/>
        <w:ind w:left="360" w:hanging="360"/>
        <w:rPr>
          <w:rFonts w:ascii="Calibri"/>
          <w:color w:val="000000"/>
          <w:sz w:val="24"/>
        </w:rPr>
      </w:pPr>
    </w:p>
    <w:p w14:paraId="374EDB47" w14:textId="77777777" w:rsidR="00E526B3" w:rsidRPr="00A11EF1" w:rsidRDefault="00E526B3" w:rsidP="00A11EF1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93" w:lineRule="exact"/>
        <w:ind w:left="360"/>
        <w:rPr>
          <w:rFonts w:ascii="Calibri"/>
          <w:color w:val="000000"/>
          <w:sz w:val="24"/>
        </w:rPr>
      </w:pPr>
      <w:r w:rsidRPr="00A11EF1">
        <w:rPr>
          <w:rFonts w:ascii="Calibri"/>
          <w:b/>
          <w:color w:val="000000"/>
          <w:sz w:val="24"/>
        </w:rPr>
        <w:t xml:space="preserve">Key Strategies: </w:t>
      </w:r>
      <w:r w:rsidRPr="00A11EF1">
        <w:rPr>
          <w:rFonts w:ascii="Calibri"/>
          <w:color w:val="000000"/>
          <w:sz w:val="24"/>
        </w:rPr>
        <w:t>Describe the specific climate action strategies, planning, or outreach</w:t>
      </w:r>
    </w:p>
    <w:p w14:paraId="3AB2E1E3" w14:textId="10318FDA" w:rsidR="0056490C" w:rsidRPr="00A11EF1" w:rsidRDefault="00E526B3" w:rsidP="0056490C">
      <w:pPr>
        <w:pStyle w:val="ListParagraph"/>
        <w:widowControl w:val="0"/>
        <w:autoSpaceDE w:val="0"/>
        <w:autoSpaceDN w:val="0"/>
        <w:spacing w:after="0" w:line="293" w:lineRule="exact"/>
        <w:ind w:left="360"/>
        <w:rPr>
          <w:rFonts w:ascii="Calibri"/>
          <w:color w:val="000000"/>
          <w:sz w:val="24"/>
        </w:rPr>
      </w:pPr>
      <w:r w:rsidRPr="00A11EF1">
        <w:rPr>
          <w:rFonts w:ascii="Calibri"/>
          <w:color w:val="000000"/>
          <w:sz w:val="24"/>
        </w:rPr>
        <w:t>components</w:t>
      </w:r>
      <w:r w:rsidRPr="00A11EF1">
        <w:rPr>
          <w:rFonts w:ascii="Calibri"/>
          <w:color w:val="000000"/>
          <w:spacing w:val="-2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that funds will be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used for.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Does your project leverage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existing climate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change</w:t>
      </w:r>
      <w:r w:rsidR="00A11EF1">
        <w:rPr>
          <w:rFonts w:ascii="Calibri"/>
          <w:color w:val="000000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programs or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 xml:space="preserve">initiatives? If </w:t>
      </w:r>
      <w:r w:rsidRPr="00A11EF1">
        <w:rPr>
          <w:rFonts w:ascii="Calibri"/>
          <w:color w:val="000000"/>
          <w:spacing w:val="-1"/>
          <w:sz w:val="24"/>
        </w:rPr>
        <w:t>so,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please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 xml:space="preserve">explain. What are your strategies </w:t>
      </w:r>
      <w:r w:rsidRPr="00A11EF1">
        <w:rPr>
          <w:rFonts w:ascii="Calibri"/>
          <w:color w:val="000000"/>
          <w:spacing w:val="-1"/>
          <w:sz w:val="24"/>
        </w:rPr>
        <w:t>for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advancing racial</w:t>
      </w:r>
      <w:r w:rsidR="00A11EF1">
        <w:rPr>
          <w:rFonts w:ascii="Calibri"/>
          <w:color w:val="000000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lastRenderedPageBreak/>
        <w:t>equity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and/or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mitigating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unintended consequences?</w:t>
      </w:r>
      <w:r w:rsidR="0056490C">
        <w:rPr>
          <w:rFonts w:ascii="Calibri"/>
          <w:color w:val="000000"/>
          <w:sz w:val="24"/>
        </w:rPr>
        <w:t xml:space="preserve"> </w:t>
      </w:r>
      <w:r w:rsidR="0056490C" w:rsidRPr="007E1A74">
        <w:rPr>
          <w:rFonts w:ascii="Calibri"/>
          <w:color w:val="C00000"/>
          <w:sz w:val="24"/>
        </w:rPr>
        <w:t xml:space="preserve">(Up to </w:t>
      </w:r>
      <w:r w:rsidR="0056490C">
        <w:rPr>
          <w:rFonts w:ascii="Calibri"/>
          <w:color w:val="C00000"/>
          <w:sz w:val="24"/>
        </w:rPr>
        <w:t>2,000</w:t>
      </w:r>
      <w:r w:rsidR="0056490C" w:rsidRPr="007E1A74">
        <w:rPr>
          <w:rFonts w:ascii="Calibri"/>
          <w:color w:val="C00000"/>
          <w:sz w:val="24"/>
        </w:rPr>
        <w:t xml:space="preserve"> characters)</w:t>
      </w:r>
    </w:p>
    <w:p w14:paraId="4CED9134" w14:textId="77777777" w:rsidR="00A11EF1" w:rsidRPr="00A11EF1" w:rsidRDefault="00A11EF1" w:rsidP="00A11EF1">
      <w:pPr>
        <w:pStyle w:val="ListParagraph"/>
        <w:widowControl w:val="0"/>
        <w:autoSpaceDE w:val="0"/>
        <w:autoSpaceDN w:val="0"/>
        <w:spacing w:after="0" w:line="293" w:lineRule="exact"/>
        <w:ind w:left="360"/>
        <w:rPr>
          <w:rFonts w:ascii="Calibri"/>
          <w:color w:val="000000"/>
          <w:sz w:val="24"/>
        </w:rPr>
      </w:pPr>
    </w:p>
    <w:p w14:paraId="03784DE7" w14:textId="5A7E731C" w:rsidR="00E526B3" w:rsidRPr="00A11EF1" w:rsidRDefault="00E526B3" w:rsidP="00A11EF1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93" w:lineRule="exact"/>
        <w:ind w:left="360"/>
        <w:rPr>
          <w:rFonts w:ascii="Calibri"/>
          <w:color w:val="000000"/>
          <w:sz w:val="24"/>
        </w:rPr>
      </w:pPr>
      <w:r w:rsidRPr="00A11EF1">
        <w:rPr>
          <w:rFonts w:ascii="Calibri"/>
          <w:b/>
          <w:color w:val="000000"/>
          <w:sz w:val="24"/>
        </w:rPr>
        <w:t>Community Engagement and Decision-Making:</w:t>
      </w:r>
      <w:r w:rsidRPr="00A11EF1">
        <w:rPr>
          <w:rFonts w:ascii="Calibri"/>
          <w:b/>
          <w:color w:val="000000"/>
          <w:spacing w:val="-1"/>
          <w:sz w:val="24"/>
        </w:rPr>
        <w:t xml:space="preserve"> </w:t>
      </w:r>
      <w:bookmarkStart w:id="4" w:name="_Hlk80307440"/>
      <w:r w:rsidRPr="00A11EF1">
        <w:rPr>
          <w:rFonts w:ascii="Calibri"/>
          <w:color w:val="000000"/>
          <w:sz w:val="24"/>
        </w:rPr>
        <w:t>How is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racial equity embedded in</w:t>
      </w:r>
      <w:r w:rsidRPr="00A11EF1">
        <w:rPr>
          <w:rFonts w:ascii="Calibri"/>
          <w:color w:val="000000"/>
          <w:spacing w:val="-2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the decision-making, design,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and implementation</w:t>
      </w:r>
      <w:r w:rsidRPr="00A11EF1">
        <w:rPr>
          <w:rFonts w:ascii="Calibri"/>
          <w:color w:val="000000"/>
          <w:spacing w:val="-2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of this project?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How have you engaged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 xml:space="preserve">the people </w:t>
      </w:r>
      <w:r w:rsidRPr="00A11EF1">
        <w:rPr>
          <w:rFonts w:ascii="Calibri"/>
          <w:color w:val="000000"/>
          <w:spacing w:val="-1"/>
          <w:sz w:val="24"/>
        </w:rPr>
        <w:t>who</w:t>
      </w:r>
      <w:r w:rsidRPr="00A11EF1">
        <w:rPr>
          <w:rFonts w:ascii="Calibri"/>
          <w:color w:val="000000"/>
          <w:sz w:val="24"/>
        </w:rPr>
        <w:t xml:space="preserve"> will benefit from this project in its design? What is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their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 xml:space="preserve">role in evaluating its success? </w:t>
      </w:r>
      <w:r w:rsidRPr="00A11EF1">
        <w:rPr>
          <w:rFonts w:ascii="Calibri"/>
          <w:color w:val="000000"/>
          <w:spacing w:val="-1"/>
          <w:sz w:val="24"/>
        </w:rPr>
        <w:t>How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will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the project drive equitable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outcomes and/or engage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pacing w:val="-1"/>
          <w:sz w:val="24"/>
        </w:rPr>
        <w:t>new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constituencies?</w:t>
      </w:r>
      <w:bookmarkEnd w:id="4"/>
      <w:r w:rsidR="0056490C">
        <w:rPr>
          <w:rFonts w:ascii="Calibri"/>
          <w:color w:val="000000"/>
          <w:sz w:val="24"/>
        </w:rPr>
        <w:t xml:space="preserve"> </w:t>
      </w:r>
      <w:r w:rsidR="0056490C" w:rsidRPr="007E1A74">
        <w:rPr>
          <w:rFonts w:ascii="Calibri"/>
          <w:color w:val="C00000"/>
          <w:sz w:val="24"/>
        </w:rPr>
        <w:t xml:space="preserve">(Up to </w:t>
      </w:r>
      <w:r w:rsidR="0056490C">
        <w:rPr>
          <w:rFonts w:ascii="Calibri"/>
          <w:color w:val="C00000"/>
          <w:sz w:val="24"/>
        </w:rPr>
        <w:t>2,000</w:t>
      </w:r>
      <w:r w:rsidR="0056490C" w:rsidRPr="007E1A74">
        <w:rPr>
          <w:rFonts w:ascii="Calibri"/>
          <w:color w:val="C00000"/>
          <w:sz w:val="24"/>
        </w:rPr>
        <w:t xml:space="preserve"> characters)</w:t>
      </w:r>
    </w:p>
    <w:p w14:paraId="75E3F614" w14:textId="45645EAB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14:paraId="63950636" w14:textId="24136F2D" w:rsidR="00E526B3" w:rsidRPr="00A11EF1" w:rsidRDefault="00E526B3" w:rsidP="00A11EF1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93" w:lineRule="exact"/>
        <w:ind w:left="360"/>
        <w:rPr>
          <w:rFonts w:ascii="Calibri"/>
          <w:color w:val="000000"/>
          <w:sz w:val="24"/>
        </w:rPr>
      </w:pPr>
      <w:r w:rsidRPr="00A11EF1">
        <w:rPr>
          <w:rFonts w:ascii="Calibri"/>
          <w:b/>
          <w:color w:val="000000"/>
          <w:sz w:val="24"/>
        </w:rPr>
        <w:t>Project</w:t>
      </w:r>
      <w:r w:rsidRPr="00A11EF1">
        <w:rPr>
          <w:rFonts w:ascii="Calibri"/>
          <w:b/>
          <w:color w:val="000000"/>
          <w:spacing w:val="-1"/>
          <w:sz w:val="24"/>
        </w:rPr>
        <w:t xml:space="preserve"> </w:t>
      </w:r>
      <w:r w:rsidRPr="00A11EF1">
        <w:rPr>
          <w:rFonts w:ascii="Calibri"/>
          <w:b/>
          <w:color w:val="000000"/>
          <w:sz w:val="24"/>
        </w:rPr>
        <w:t>Readiness:</w:t>
      </w:r>
      <w:r w:rsidRPr="00A11EF1">
        <w:rPr>
          <w:rFonts w:ascii="Calibri"/>
          <w:b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Use the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table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below to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create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a project timeline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of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 xml:space="preserve">activities </w:t>
      </w:r>
      <w:r w:rsidRPr="00A11EF1">
        <w:rPr>
          <w:rFonts w:ascii="Calibri"/>
          <w:color w:val="000000"/>
          <w:spacing w:val="-1"/>
          <w:sz w:val="24"/>
        </w:rPr>
        <w:t>and</w:t>
      </w:r>
      <w:r w:rsidRPr="00A11EF1">
        <w:rPr>
          <w:rFonts w:ascii="Calibri"/>
          <w:color w:val="000000"/>
          <w:sz w:val="24"/>
        </w:rPr>
        <w:t xml:space="preserve"> outcomes </w:t>
      </w:r>
      <w:r w:rsidRPr="00A11EF1">
        <w:rPr>
          <w:rFonts w:ascii="Calibri"/>
          <w:color w:val="000000"/>
          <w:spacing w:val="-1"/>
          <w:sz w:val="24"/>
        </w:rPr>
        <w:t>that</w:t>
      </w:r>
      <w:r w:rsidRPr="00A11EF1">
        <w:rPr>
          <w:rFonts w:ascii="Calibri"/>
          <w:color w:val="000000"/>
          <w:sz w:val="24"/>
        </w:rPr>
        <w:t xml:space="preserve"> includes:</w:t>
      </w:r>
    </w:p>
    <w:p w14:paraId="36909446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14:paraId="2821F11E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i/>
          <w:color w:val="000000"/>
          <w:sz w:val="24"/>
        </w:rPr>
      </w:pPr>
      <w:r>
        <w:rPr>
          <w:rFonts w:ascii="Calibri"/>
          <w:i/>
          <w:color w:val="000000"/>
          <w:sz w:val="24"/>
        </w:rPr>
        <w:t>All activities</w:t>
      </w:r>
      <w:r>
        <w:rPr>
          <w:rFonts w:ascii="Calibri"/>
          <w:i/>
          <w:color w:val="000000"/>
          <w:spacing w:val="-1"/>
          <w:sz w:val="24"/>
        </w:rPr>
        <w:t xml:space="preserve"> </w:t>
      </w:r>
      <w:r>
        <w:rPr>
          <w:rFonts w:ascii="Calibri"/>
          <w:i/>
          <w:color w:val="000000"/>
          <w:sz w:val="24"/>
          <w:u w:val="single"/>
        </w:rPr>
        <w:t>completed</w:t>
      </w:r>
      <w:r>
        <w:rPr>
          <w:rFonts w:ascii="Calibri"/>
          <w:i/>
          <w:color w:val="000000"/>
          <w:spacing w:val="1"/>
          <w:sz w:val="24"/>
        </w:rPr>
        <w:t xml:space="preserve"> </w:t>
      </w:r>
      <w:r>
        <w:rPr>
          <w:rFonts w:ascii="Calibri"/>
          <w:i/>
          <w:color w:val="000000"/>
          <w:spacing w:val="-1"/>
          <w:sz w:val="24"/>
        </w:rPr>
        <w:t>to</w:t>
      </w:r>
      <w:r>
        <w:rPr>
          <w:rFonts w:ascii="Calibri"/>
          <w:i/>
          <w:color w:val="000000"/>
          <w:spacing w:val="1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prepare for this project. Examples:</w:t>
      </w:r>
      <w:r>
        <w:rPr>
          <w:rFonts w:ascii="Calibri"/>
          <w:i/>
          <w:color w:val="000000"/>
          <w:spacing w:val="-1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bids received, contracts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signed,</w:t>
      </w:r>
    </w:p>
    <w:p w14:paraId="392BDF38" w14:textId="77777777" w:rsidR="00E526B3" w:rsidRDefault="00E526B3" w:rsidP="00E526B3">
      <w:pPr>
        <w:widowControl w:val="0"/>
        <w:autoSpaceDE w:val="0"/>
        <w:autoSpaceDN w:val="0"/>
        <w:spacing w:before="1" w:after="0" w:line="293" w:lineRule="exact"/>
        <w:rPr>
          <w:rFonts w:ascii="Calibri"/>
          <w:i/>
          <w:color w:val="000000"/>
          <w:sz w:val="24"/>
        </w:rPr>
      </w:pPr>
      <w:r>
        <w:rPr>
          <w:rFonts w:ascii="Calibri"/>
          <w:i/>
          <w:color w:val="000000"/>
          <w:sz w:val="24"/>
        </w:rPr>
        <w:t>community outreach.</w:t>
      </w:r>
    </w:p>
    <w:p w14:paraId="636DED4E" w14:textId="0410B7E6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0EE9BA45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i/>
          <w:color w:val="000000"/>
          <w:sz w:val="24"/>
        </w:rPr>
      </w:pPr>
      <w:r>
        <w:rPr>
          <w:rFonts w:ascii="Calibri"/>
          <w:i/>
          <w:color w:val="000000"/>
          <w:sz w:val="24"/>
          <w:u w:val="single"/>
        </w:rPr>
        <w:t>Future</w:t>
      </w:r>
      <w:r>
        <w:rPr>
          <w:rFonts w:ascii="Calibri"/>
          <w:i/>
          <w:color w:val="000000"/>
          <w:spacing w:val="1"/>
          <w:sz w:val="24"/>
          <w:u w:val="single"/>
        </w:rPr>
        <w:t xml:space="preserve"> </w:t>
      </w:r>
      <w:r>
        <w:rPr>
          <w:rFonts w:ascii="Calibri"/>
          <w:i/>
          <w:color w:val="000000"/>
          <w:sz w:val="24"/>
          <w:u w:val="single"/>
        </w:rPr>
        <w:t>activities.</w:t>
      </w:r>
      <w:r>
        <w:rPr>
          <w:rFonts w:ascii="Calibri"/>
          <w:i/>
          <w:color w:val="000000"/>
          <w:spacing w:val="2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Examples: organizing, engagement, planning, implementation, education.</w:t>
      </w:r>
    </w:p>
    <w:p w14:paraId="106BB41F" w14:textId="42A1DC11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2AD5B173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i/>
          <w:color w:val="000000"/>
          <w:sz w:val="24"/>
        </w:rPr>
      </w:pPr>
      <w:r>
        <w:rPr>
          <w:rFonts w:ascii="Calibri"/>
          <w:i/>
          <w:color w:val="000000"/>
          <w:sz w:val="24"/>
        </w:rPr>
        <w:t>A list of project</w:t>
      </w:r>
      <w:r>
        <w:rPr>
          <w:rFonts w:ascii="Calibri"/>
          <w:i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z w:val="24"/>
          <w:u w:val="single"/>
        </w:rPr>
        <w:t>outcomes</w:t>
      </w:r>
      <w:r>
        <w:rPr>
          <w:rFonts w:ascii="Calibri"/>
          <w:i/>
          <w:color w:val="000000"/>
          <w:sz w:val="24"/>
        </w:rPr>
        <w:t>. Examples:</w:t>
      </w:r>
      <w:r>
        <w:rPr>
          <w:rFonts w:ascii="Calibri"/>
          <w:i/>
          <w:color w:val="000000"/>
          <w:spacing w:val="-1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education,</w:t>
      </w:r>
      <w:r>
        <w:rPr>
          <w:rFonts w:ascii="Calibri"/>
          <w:i/>
          <w:color w:val="000000"/>
          <w:spacing w:val="-1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policy-change, regulatory decision,</w:t>
      </w:r>
    </w:p>
    <w:p w14:paraId="63054FF5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i/>
          <w:color w:val="000000"/>
          <w:sz w:val="24"/>
        </w:rPr>
      </w:pPr>
      <w:r>
        <w:rPr>
          <w:rFonts w:ascii="Calibri"/>
          <w:i/>
          <w:color w:val="000000"/>
          <w:sz w:val="24"/>
        </w:rPr>
        <w:t>constituency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engaged.</w:t>
      </w:r>
    </w:p>
    <w:p w14:paraId="5684419B" w14:textId="2F238E9C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09D483BA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i/>
          <w:color w:val="000000"/>
          <w:sz w:val="24"/>
        </w:rPr>
      </w:pPr>
      <w:r>
        <w:rPr>
          <w:rFonts w:ascii="Calibri"/>
          <w:i/>
          <w:color w:val="000000"/>
          <w:sz w:val="24"/>
        </w:rPr>
        <w:t xml:space="preserve">Any </w:t>
      </w:r>
      <w:r>
        <w:rPr>
          <w:rFonts w:ascii="Calibri"/>
          <w:color w:val="000000"/>
          <w:sz w:val="24"/>
          <w:u w:val="single"/>
        </w:rPr>
        <w:t>quantifiable</w:t>
      </w:r>
      <w:r>
        <w:rPr>
          <w:rFonts w:ascii="Calibri"/>
          <w:color w:val="000000"/>
          <w:spacing w:val="1"/>
          <w:sz w:val="24"/>
          <w:u w:val="single"/>
        </w:rPr>
        <w:t xml:space="preserve"> </w:t>
      </w:r>
      <w:r>
        <w:rPr>
          <w:rFonts w:ascii="Calibri"/>
          <w:color w:val="000000"/>
          <w:sz w:val="24"/>
          <w:u w:val="single"/>
        </w:rPr>
        <w:t>impacts</w:t>
      </w:r>
      <w:r>
        <w:rPr>
          <w:rFonts w:ascii="Calibri"/>
          <w:color w:val="000000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your</w:t>
      </w:r>
      <w:r>
        <w:rPr>
          <w:rFonts w:ascii="Calibri"/>
          <w:i/>
          <w:color w:val="000000"/>
          <w:spacing w:val="1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effort</w:t>
      </w:r>
      <w:r>
        <w:rPr>
          <w:rFonts w:ascii="Calibri"/>
          <w:i/>
          <w:color w:val="000000"/>
          <w:spacing w:val="-1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aims to achieve, if applicable. Examples: number of pounds</w:t>
      </w:r>
    </w:p>
    <w:p w14:paraId="38CE282D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i/>
          <w:color w:val="000000"/>
          <w:sz w:val="24"/>
        </w:rPr>
      </w:pPr>
      <w:r>
        <w:rPr>
          <w:rFonts w:ascii="Calibri"/>
          <w:i/>
          <w:color w:val="000000"/>
          <w:sz w:val="24"/>
        </w:rPr>
        <w:t>of carbon dioxide reduced, number</w:t>
      </w:r>
      <w:r>
        <w:rPr>
          <w:rFonts w:ascii="Calibri"/>
          <w:i/>
          <w:color w:val="000000"/>
          <w:spacing w:val="-1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 xml:space="preserve">of participants, number of volunteer hours, </w:t>
      </w:r>
      <w:r>
        <w:rPr>
          <w:rFonts w:ascii="Calibri"/>
          <w:i/>
          <w:color w:val="000000"/>
          <w:spacing w:val="1"/>
          <w:sz w:val="24"/>
        </w:rPr>
        <w:t>pre-</w:t>
      </w:r>
      <w:r>
        <w:rPr>
          <w:rFonts w:ascii="Calibri"/>
          <w:i/>
          <w:color w:val="000000"/>
          <w:spacing w:val="-3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and post-</w:t>
      </w:r>
    </w:p>
    <w:p w14:paraId="57E81A42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i/>
          <w:color w:val="000000"/>
          <w:sz w:val="24"/>
        </w:rPr>
      </w:pPr>
      <w:r>
        <w:rPr>
          <w:rFonts w:ascii="Calibri"/>
          <w:i/>
          <w:color w:val="000000"/>
          <w:sz w:val="24"/>
        </w:rPr>
        <w:t>project energy use, jobs</w:t>
      </w:r>
      <w:r>
        <w:rPr>
          <w:rFonts w:ascii="Calibri"/>
          <w:i/>
          <w:color w:val="000000"/>
          <w:spacing w:val="-1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created/retained, number</w:t>
      </w:r>
      <w:r>
        <w:rPr>
          <w:rFonts w:ascii="Calibri"/>
          <w:i/>
          <w:color w:val="000000"/>
          <w:spacing w:val="1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of attendees at events, number of</w:t>
      </w:r>
      <w:r>
        <w:rPr>
          <w:rFonts w:ascii="Calibri"/>
          <w:i/>
          <w:color w:val="000000"/>
          <w:spacing w:val="-2"/>
          <w:sz w:val="24"/>
        </w:rPr>
        <w:t xml:space="preserve"> </w:t>
      </w:r>
      <w:r>
        <w:rPr>
          <w:rFonts w:ascii="Calibri"/>
          <w:i/>
          <w:color w:val="000000"/>
          <w:sz w:val="24"/>
        </w:rPr>
        <w:t>energy</w:t>
      </w:r>
    </w:p>
    <w:p w14:paraId="7E443150" w14:textId="77777777" w:rsidR="00E526B3" w:rsidRDefault="00E526B3" w:rsidP="00E526B3">
      <w:pPr>
        <w:widowControl w:val="0"/>
        <w:autoSpaceDE w:val="0"/>
        <w:autoSpaceDN w:val="0"/>
        <w:spacing w:after="0" w:line="293" w:lineRule="exact"/>
        <w:rPr>
          <w:rFonts w:ascii="Calibri"/>
          <w:i/>
          <w:color w:val="000000"/>
          <w:sz w:val="24"/>
        </w:rPr>
      </w:pPr>
      <w:r>
        <w:rPr>
          <w:rFonts w:ascii="Calibri"/>
          <w:i/>
          <w:color w:val="000000"/>
          <w:sz w:val="24"/>
        </w:rPr>
        <w:t>audits, number of specific activities.</w:t>
      </w:r>
    </w:p>
    <w:p w14:paraId="0222BDB5" w14:textId="0A1C767C" w:rsidR="00E526B3" w:rsidRDefault="00E526B3" w:rsidP="00F44450">
      <w:pPr>
        <w:spacing w:after="0" w:line="240" w:lineRule="auto"/>
        <w:rPr>
          <w:rFonts w:ascii="Calibri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2451"/>
        <w:gridCol w:w="3857"/>
      </w:tblGrid>
      <w:tr w:rsidR="00E526B3" w14:paraId="55556E18" w14:textId="77777777" w:rsidTr="00F32CE8">
        <w:tc>
          <w:tcPr>
            <w:tcW w:w="0" w:type="auto"/>
          </w:tcPr>
          <w:p w14:paraId="2D12DF52" w14:textId="30A6066E" w:rsidR="00E526B3" w:rsidRDefault="00F32CE8" w:rsidP="00F32CE8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Start Date</w:t>
            </w:r>
          </w:p>
        </w:tc>
        <w:tc>
          <w:tcPr>
            <w:tcW w:w="0" w:type="auto"/>
          </w:tcPr>
          <w:p w14:paraId="480E073C" w14:textId="1DD17EB8" w:rsidR="00E526B3" w:rsidRDefault="00F32CE8" w:rsidP="00F32CE8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End Date</w:t>
            </w:r>
          </w:p>
        </w:tc>
        <w:tc>
          <w:tcPr>
            <w:tcW w:w="0" w:type="auto"/>
          </w:tcPr>
          <w:p w14:paraId="5D385659" w14:textId="379F137D" w:rsidR="00E526B3" w:rsidRDefault="00F32CE8" w:rsidP="00F32CE8">
            <w:pPr>
              <w:jc w:val="center"/>
              <w:rPr>
                <w:rFonts w:ascii="Calibri"/>
                <w:b/>
                <w:bCs/>
                <w:sz w:val="24"/>
              </w:rPr>
            </w:pPr>
            <w:r>
              <w:rPr>
                <w:rFonts w:ascii="Calibri"/>
                <w:b/>
                <w:bCs/>
                <w:sz w:val="24"/>
              </w:rPr>
              <w:t>Major Activity and Related Outcome</w:t>
            </w:r>
          </w:p>
        </w:tc>
      </w:tr>
      <w:tr w:rsidR="00E526B3" w14:paraId="1F461D41" w14:textId="77777777" w:rsidTr="00F32CE8">
        <w:tc>
          <w:tcPr>
            <w:tcW w:w="0" w:type="auto"/>
          </w:tcPr>
          <w:p w14:paraId="496D7FC9" w14:textId="23931724" w:rsidR="00E526B3" w:rsidRPr="00F32CE8" w:rsidRDefault="00F32CE8" w:rsidP="00F32CE8">
            <w:pPr>
              <w:rPr>
                <w:rFonts w:ascii="Calibri"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08CC1F89" w14:textId="5B8DDC45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19E27242" w14:textId="6C483BC6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</w:tr>
      <w:tr w:rsidR="00E526B3" w14:paraId="36A9484D" w14:textId="77777777" w:rsidTr="00F32CE8">
        <w:tc>
          <w:tcPr>
            <w:tcW w:w="0" w:type="auto"/>
          </w:tcPr>
          <w:p w14:paraId="5FDD00D5" w14:textId="2A2A0CAC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3C75CA63" w14:textId="2A34F223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0DE21E18" w14:textId="4C39DF69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</w:tr>
      <w:tr w:rsidR="00E526B3" w14:paraId="06409560" w14:textId="77777777" w:rsidTr="00F32CE8">
        <w:tc>
          <w:tcPr>
            <w:tcW w:w="0" w:type="auto"/>
          </w:tcPr>
          <w:p w14:paraId="174773B0" w14:textId="633CAFE9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2B2DE5E1" w14:textId="2A3565A6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1AD8B265" w14:textId="5D894946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</w:tr>
      <w:tr w:rsidR="00E526B3" w14:paraId="253C543B" w14:textId="77777777" w:rsidTr="00F32CE8">
        <w:tc>
          <w:tcPr>
            <w:tcW w:w="0" w:type="auto"/>
          </w:tcPr>
          <w:p w14:paraId="76AF3EB1" w14:textId="76CCF691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3C04FCB2" w14:textId="301C0759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265EFDD3" w14:textId="3E529FBF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</w:tr>
      <w:tr w:rsidR="00E526B3" w14:paraId="7B64B040" w14:textId="77777777" w:rsidTr="00F32CE8">
        <w:tc>
          <w:tcPr>
            <w:tcW w:w="0" w:type="auto"/>
          </w:tcPr>
          <w:p w14:paraId="16782757" w14:textId="02C747FE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1A89E829" w14:textId="32219A70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379C1F2C" w14:textId="4E2E9940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</w:tr>
      <w:tr w:rsidR="00E526B3" w14:paraId="081FEC58" w14:textId="77777777" w:rsidTr="00F32CE8">
        <w:tc>
          <w:tcPr>
            <w:tcW w:w="0" w:type="auto"/>
          </w:tcPr>
          <w:p w14:paraId="60CA7C36" w14:textId="6CB9FF91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530C1249" w14:textId="368E5D48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  <w:tc>
          <w:tcPr>
            <w:tcW w:w="0" w:type="auto"/>
          </w:tcPr>
          <w:p w14:paraId="11265F3A" w14:textId="0E9D5386" w:rsidR="00E526B3" w:rsidRDefault="00F32CE8" w:rsidP="00F32CE8">
            <w:pPr>
              <w:rPr>
                <w:rFonts w:ascii="Calibri"/>
                <w:b/>
                <w:bCs/>
                <w:sz w:val="24"/>
              </w:rPr>
            </w:pPr>
            <w:r w:rsidRPr="00F32CE8">
              <w:rPr>
                <w:rFonts w:ascii="Calibri"/>
                <w:sz w:val="24"/>
              </w:rPr>
              <w:t>Click here to enter text</w:t>
            </w:r>
          </w:p>
        </w:tc>
      </w:tr>
    </w:tbl>
    <w:p w14:paraId="2DA644E4" w14:textId="5EADA8A2" w:rsidR="00F32CE8" w:rsidRDefault="00F32CE8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5EFD638C" w14:textId="0B075345" w:rsidR="00F32CE8" w:rsidRPr="00A11EF1" w:rsidRDefault="00F32CE8" w:rsidP="00F32CE8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0" w:line="293" w:lineRule="exact"/>
        <w:ind w:left="360"/>
        <w:rPr>
          <w:rFonts w:ascii="Calibri"/>
          <w:color w:val="000000"/>
          <w:sz w:val="24"/>
        </w:rPr>
      </w:pPr>
      <w:r w:rsidRPr="00A11EF1">
        <w:rPr>
          <w:rFonts w:ascii="Calibri"/>
          <w:b/>
          <w:color w:val="000000"/>
          <w:sz w:val="24"/>
        </w:rPr>
        <w:t>Accountability and</w:t>
      </w:r>
      <w:r w:rsidRPr="00A11EF1">
        <w:rPr>
          <w:rFonts w:ascii="Calibri"/>
          <w:b/>
          <w:color w:val="000000"/>
          <w:spacing w:val="1"/>
          <w:sz w:val="24"/>
        </w:rPr>
        <w:t xml:space="preserve"> </w:t>
      </w:r>
      <w:r w:rsidRPr="00A11EF1">
        <w:rPr>
          <w:rFonts w:ascii="Calibri"/>
          <w:b/>
          <w:color w:val="000000"/>
          <w:sz w:val="24"/>
        </w:rPr>
        <w:t>Communication</w:t>
      </w:r>
      <w:r w:rsidRPr="00A11EF1">
        <w:rPr>
          <w:rFonts w:ascii="Calibri"/>
          <w:color w:val="000000"/>
          <w:sz w:val="24"/>
        </w:rPr>
        <w:t xml:space="preserve">: </w:t>
      </w:r>
      <w:r w:rsidRPr="00A11EF1">
        <w:rPr>
          <w:rFonts w:ascii="Calibri"/>
          <w:color w:val="000000"/>
          <w:spacing w:val="1"/>
          <w:sz w:val="24"/>
        </w:rPr>
        <w:t>How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will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you share any accomplishments, lessons learned, and best practices (with whom, when, and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how)?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pacing w:val="-1"/>
          <w:sz w:val="24"/>
        </w:rPr>
        <w:t>How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will you ensure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accountability,</w:t>
      </w:r>
      <w:r w:rsidR="00A11EF1">
        <w:rPr>
          <w:rFonts w:ascii="Calibri"/>
          <w:color w:val="000000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communicate, and evaluate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results?</w:t>
      </w:r>
      <w:r w:rsidRPr="00A11EF1">
        <w:rPr>
          <w:rFonts w:ascii="Calibri"/>
          <w:color w:val="000000"/>
          <w:spacing w:val="-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Be</w:t>
      </w:r>
      <w:r w:rsidRPr="00A11EF1">
        <w:rPr>
          <w:rFonts w:ascii="Calibri"/>
          <w:color w:val="000000"/>
          <w:spacing w:val="1"/>
          <w:sz w:val="24"/>
        </w:rPr>
        <w:t xml:space="preserve"> </w:t>
      </w:r>
      <w:r w:rsidRPr="00A11EF1">
        <w:rPr>
          <w:rFonts w:ascii="Calibri"/>
          <w:color w:val="000000"/>
          <w:sz w:val="24"/>
        </w:rPr>
        <w:t>specific.</w:t>
      </w:r>
      <w:r w:rsidR="0056490C">
        <w:rPr>
          <w:rFonts w:ascii="Calibri"/>
          <w:color w:val="000000"/>
          <w:sz w:val="24"/>
        </w:rPr>
        <w:t xml:space="preserve"> </w:t>
      </w:r>
      <w:r w:rsidR="0056490C" w:rsidRPr="007E1A74">
        <w:rPr>
          <w:rFonts w:ascii="Calibri"/>
          <w:color w:val="C00000"/>
          <w:sz w:val="24"/>
        </w:rPr>
        <w:t xml:space="preserve">(Up to </w:t>
      </w:r>
      <w:r w:rsidR="0056490C">
        <w:rPr>
          <w:rFonts w:ascii="Calibri"/>
          <w:color w:val="C00000"/>
          <w:sz w:val="24"/>
        </w:rPr>
        <w:t>1,200</w:t>
      </w:r>
      <w:r w:rsidR="0056490C" w:rsidRPr="007E1A74">
        <w:rPr>
          <w:rFonts w:ascii="Calibri"/>
          <w:color w:val="C00000"/>
          <w:sz w:val="24"/>
        </w:rPr>
        <w:t xml:space="preserve"> characters)</w:t>
      </w:r>
    </w:p>
    <w:p w14:paraId="472B2578" w14:textId="691A6D8B" w:rsidR="00F32CE8" w:rsidRDefault="00F32CE8" w:rsidP="00F44450">
      <w:pPr>
        <w:spacing w:after="0" w:line="240" w:lineRule="auto"/>
        <w:rPr>
          <w:rFonts w:ascii="Calibri"/>
          <w:b/>
          <w:bCs/>
          <w:sz w:val="24"/>
        </w:rPr>
      </w:pPr>
    </w:p>
    <w:p w14:paraId="533FAA72" w14:textId="77777777" w:rsidR="00F32CE8" w:rsidRPr="00A55D1E" w:rsidRDefault="00F32CE8" w:rsidP="00666944">
      <w:pPr>
        <w:pStyle w:val="NoSpacing"/>
        <w:rPr>
          <w:rFonts w:cstheme="minorHAnsi"/>
          <w:b/>
          <w:color w:val="D22630"/>
          <w:sz w:val="24"/>
          <w:szCs w:val="24"/>
        </w:rPr>
      </w:pPr>
      <w:r w:rsidRPr="00A55D1E">
        <w:rPr>
          <w:rFonts w:cstheme="minorHAnsi"/>
          <w:b/>
          <w:color w:val="D22630"/>
          <w:sz w:val="24"/>
          <w:szCs w:val="24"/>
        </w:rPr>
        <w:t xml:space="preserve">Organization </w:t>
      </w:r>
      <w:r>
        <w:rPr>
          <w:rFonts w:cstheme="minorHAnsi"/>
          <w:b/>
          <w:color w:val="D22630"/>
          <w:sz w:val="24"/>
          <w:szCs w:val="24"/>
        </w:rPr>
        <w:t>S</w:t>
      </w:r>
      <w:r w:rsidRPr="00A55D1E">
        <w:rPr>
          <w:rFonts w:cstheme="minorHAnsi"/>
          <w:b/>
          <w:color w:val="D22630"/>
          <w:sz w:val="24"/>
          <w:szCs w:val="24"/>
        </w:rPr>
        <w:t xml:space="preserve">enior </w:t>
      </w:r>
      <w:r>
        <w:rPr>
          <w:rFonts w:cstheme="minorHAnsi"/>
          <w:b/>
          <w:color w:val="D22630"/>
          <w:sz w:val="24"/>
          <w:szCs w:val="24"/>
        </w:rPr>
        <w:t>L</w:t>
      </w:r>
      <w:r w:rsidRPr="00A55D1E">
        <w:rPr>
          <w:rFonts w:cstheme="minorHAnsi"/>
          <w:b/>
          <w:color w:val="D22630"/>
          <w:sz w:val="24"/>
          <w:szCs w:val="24"/>
        </w:rPr>
        <w:t xml:space="preserve">eadership </w:t>
      </w:r>
      <w:r>
        <w:rPr>
          <w:rFonts w:cstheme="minorHAnsi"/>
          <w:b/>
          <w:color w:val="D22630"/>
          <w:sz w:val="24"/>
          <w:szCs w:val="24"/>
        </w:rPr>
        <w:t>C</w:t>
      </w:r>
      <w:r w:rsidRPr="00A55D1E">
        <w:rPr>
          <w:rFonts w:cstheme="minorHAnsi"/>
          <w:b/>
          <w:color w:val="D22630"/>
          <w:sz w:val="24"/>
          <w:szCs w:val="24"/>
        </w:rPr>
        <w:t xml:space="preserve">omposition </w:t>
      </w:r>
    </w:p>
    <w:p w14:paraId="4C7AB73F" w14:textId="5C25F19D" w:rsidR="00F32CE8" w:rsidRDefault="00F32CE8" w:rsidP="00666944">
      <w:pPr>
        <w:pStyle w:val="NoSpacing"/>
        <w:rPr>
          <w:rFonts w:eastAsia="Times New Roman" w:cstheme="minorHAnsi"/>
          <w:bCs/>
          <w:i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color w:val="4B4F54"/>
          <w:sz w:val="24"/>
          <w:szCs w:val="24"/>
        </w:rPr>
        <w:t>Total number of senior leaders in the organization:</w:t>
      </w:r>
    </w:p>
    <w:p w14:paraId="685D6BD4" w14:textId="77777777" w:rsidR="00666944" w:rsidRPr="00A55D1E" w:rsidRDefault="00666944" w:rsidP="00666944">
      <w:pPr>
        <w:pStyle w:val="NoSpacing"/>
        <w:rPr>
          <w:rFonts w:cstheme="minorHAnsi"/>
          <w:b/>
          <w:color w:val="D22630"/>
          <w:sz w:val="24"/>
          <w:szCs w:val="24"/>
        </w:rPr>
      </w:pPr>
    </w:p>
    <w:p w14:paraId="1AD4D1F1" w14:textId="77777777" w:rsidR="00F32CE8" w:rsidRPr="00666944" w:rsidRDefault="00F32CE8" w:rsidP="00F32CE8">
      <w:pPr>
        <w:pStyle w:val="NoSpacing"/>
        <w:rPr>
          <w:rFonts w:eastAsia="Times New Roman" w:cstheme="minorHAnsi"/>
          <w:b/>
          <w:color w:val="4B4F54"/>
          <w:sz w:val="24"/>
          <w:szCs w:val="24"/>
        </w:rPr>
      </w:pPr>
      <w:r w:rsidRPr="00666944">
        <w:rPr>
          <w:rFonts w:eastAsia="Times New Roman" w:cstheme="minorHAnsi"/>
          <w:b/>
          <w:color w:val="4B4F54"/>
          <w:sz w:val="24"/>
          <w:szCs w:val="24"/>
        </w:rPr>
        <w:t>Number of senior leaders by race/ethnicity: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32CE8" w:rsidRPr="00A55D1E" w14:paraId="5B798A17" w14:textId="77777777" w:rsidTr="00A11EF1">
        <w:tc>
          <w:tcPr>
            <w:tcW w:w="4049" w:type="dxa"/>
          </w:tcPr>
          <w:p w14:paraId="7186CD29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American Indian or Native American</w:t>
            </w:r>
          </w:p>
        </w:tc>
      </w:tr>
      <w:tr w:rsidR="00F32CE8" w:rsidRPr="00A55D1E" w14:paraId="6040B2B2" w14:textId="77777777" w:rsidTr="00A11EF1">
        <w:tc>
          <w:tcPr>
            <w:tcW w:w="4049" w:type="dxa"/>
          </w:tcPr>
          <w:p w14:paraId="60B37948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Asian</w:t>
            </w:r>
          </w:p>
        </w:tc>
      </w:tr>
      <w:tr w:rsidR="00F32CE8" w:rsidRPr="00A55D1E" w14:paraId="7B19D095" w14:textId="77777777" w:rsidTr="00A11EF1">
        <w:tc>
          <w:tcPr>
            <w:tcW w:w="4049" w:type="dxa"/>
          </w:tcPr>
          <w:p w14:paraId="2D1433F4" w14:textId="74D63365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 xml:space="preserve">Black or </w:t>
            </w:r>
            <w:r w:rsidR="00DB2358"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African American</w:t>
            </w:r>
          </w:p>
        </w:tc>
      </w:tr>
      <w:tr w:rsidR="00F32CE8" w:rsidRPr="00A55D1E" w14:paraId="1B805F86" w14:textId="77777777" w:rsidTr="00A11EF1">
        <w:tc>
          <w:tcPr>
            <w:tcW w:w="4049" w:type="dxa"/>
          </w:tcPr>
          <w:p w14:paraId="2863E622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lastRenderedPageBreak/>
              <w:t>Hispanic or Latinx</w:t>
            </w:r>
          </w:p>
        </w:tc>
      </w:tr>
      <w:tr w:rsidR="00F32CE8" w:rsidRPr="00A55D1E" w14:paraId="16000805" w14:textId="77777777" w:rsidTr="00A11EF1">
        <w:tc>
          <w:tcPr>
            <w:tcW w:w="4049" w:type="dxa"/>
          </w:tcPr>
          <w:p w14:paraId="26DD61DC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Native Hawaiian or Pacific Islander</w:t>
            </w:r>
          </w:p>
        </w:tc>
      </w:tr>
      <w:tr w:rsidR="00F32CE8" w:rsidRPr="00A55D1E" w14:paraId="3481E0D2" w14:textId="77777777" w:rsidTr="00A11EF1">
        <w:tc>
          <w:tcPr>
            <w:tcW w:w="4049" w:type="dxa"/>
          </w:tcPr>
          <w:p w14:paraId="1A406C27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White. Caucasian/European</w:t>
            </w:r>
          </w:p>
        </w:tc>
      </w:tr>
      <w:tr w:rsidR="00F32CE8" w:rsidRPr="00A55D1E" w14:paraId="49A519B0" w14:textId="77777777" w:rsidTr="00A11EF1">
        <w:tc>
          <w:tcPr>
            <w:tcW w:w="4049" w:type="dxa"/>
          </w:tcPr>
          <w:p w14:paraId="759AAB28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More than one race/ethnicity</w:t>
            </w:r>
          </w:p>
        </w:tc>
      </w:tr>
      <w:tr w:rsidR="00F32CE8" w:rsidRPr="00A55D1E" w14:paraId="27D93B43" w14:textId="77777777" w:rsidTr="00A11EF1">
        <w:tc>
          <w:tcPr>
            <w:tcW w:w="4049" w:type="dxa"/>
          </w:tcPr>
          <w:p w14:paraId="5DD74E07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Identify in another way</w:t>
            </w:r>
          </w:p>
        </w:tc>
      </w:tr>
      <w:tr w:rsidR="00F32CE8" w:rsidRPr="00A55D1E" w14:paraId="01F71B77" w14:textId="77777777" w:rsidTr="00A11EF1">
        <w:tc>
          <w:tcPr>
            <w:tcW w:w="4049" w:type="dxa"/>
          </w:tcPr>
          <w:p w14:paraId="53C32F36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Prefer not to answer</w:t>
            </w:r>
          </w:p>
        </w:tc>
      </w:tr>
      <w:tr w:rsidR="00F32CE8" w:rsidRPr="00A55D1E" w14:paraId="19CD6A2D" w14:textId="77777777" w:rsidTr="00A11EF1">
        <w:tc>
          <w:tcPr>
            <w:tcW w:w="4049" w:type="dxa"/>
          </w:tcPr>
          <w:p w14:paraId="7FE54678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Information not available</w:t>
            </w:r>
          </w:p>
        </w:tc>
      </w:tr>
    </w:tbl>
    <w:p w14:paraId="786EFF36" w14:textId="77777777" w:rsidR="00F32CE8" w:rsidRPr="00A55D1E" w:rsidRDefault="00F32CE8" w:rsidP="00F32CE8">
      <w:pPr>
        <w:pStyle w:val="NoSpacing"/>
        <w:rPr>
          <w:rFonts w:eastAsia="Times New Roman" w:cstheme="minorHAnsi"/>
          <w:bCs/>
          <w:color w:val="4B4F54"/>
          <w:sz w:val="24"/>
          <w:szCs w:val="24"/>
        </w:rPr>
      </w:pPr>
    </w:p>
    <w:p w14:paraId="5541A3AA" w14:textId="77777777" w:rsidR="00F32CE8" w:rsidRPr="00666944" w:rsidRDefault="00F32CE8" w:rsidP="00F32CE8">
      <w:pPr>
        <w:pStyle w:val="NoSpacing"/>
        <w:rPr>
          <w:rFonts w:eastAsia="Times New Roman" w:cstheme="minorHAnsi"/>
          <w:b/>
          <w:color w:val="4B4F54"/>
          <w:sz w:val="24"/>
          <w:szCs w:val="24"/>
        </w:rPr>
      </w:pPr>
      <w:r w:rsidRPr="00666944">
        <w:rPr>
          <w:rFonts w:eastAsia="Times New Roman" w:cstheme="minorHAnsi"/>
          <w:b/>
          <w:color w:val="4B4F54"/>
          <w:sz w:val="24"/>
          <w:szCs w:val="24"/>
        </w:rPr>
        <w:t>Number of senior leaders by gender: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32CE8" w:rsidRPr="00A55D1E" w14:paraId="2F133549" w14:textId="77777777" w:rsidTr="00A11EF1">
        <w:tc>
          <w:tcPr>
            <w:tcW w:w="4049" w:type="dxa"/>
          </w:tcPr>
          <w:p w14:paraId="5230A412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Female</w:t>
            </w:r>
          </w:p>
        </w:tc>
      </w:tr>
      <w:tr w:rsidR="00F32CE8" w:rsidRPr="00A55D1E" w14:paraId="26DCFD88" w14:textId="77777777" w:rsidTr="00A11EF1">
        <w:tc>
          <w:tcPr>
            <w:tcW w:w="4049" w:type="dxa"/>
          </w:tcPr>
          <w:p w14:paraId="0EEFF6D5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Male</w:t>
            </w:r>
          </w:p>
        </w:tc>
      </w:tr>
      <w:tr w:rsidR="00F32CE8" w:rsidRPr="00A55D1E" w14:paraId="4EE37CD7" w14:textId="77777777" w:rsidTr="00A11EF1">
        <w:tc>
          <w:tcPr>
            <w:tcW w:w="4049" w:type="dxa"/>
          </w:tcPr>
          <w:p w14:paraId="06F70E12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Identify in another way</w:t>
            </w:r>
          </w:p>
        </w:tc>
      </w:tr>
      <w:tr w:rsidR="00F32CE8" w:rsidRPr="00A55D1E" w14:paraId="11026CD1" w14:textId="77777777" w:rsidTr="00A11EF1">
        <w:tc>
          <w:tcPr>
            <w:tcW w:w="4049" w:type="dxa"/>
          </w:tcPr>
          <w:p w14:paraId="083915B5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Prefer not to answer</w:t>
            </w:r>
          </w:p>
        </w:tc>
      </w:tr>
      <w:tr w:rsidR="00F32CE8" w:rsidRPr="00A55D1E" w14:paraId="3A5B6B06" w14:textId="77777777" w:rsidTr="00A11EF1">
        <w:tc>
          <w:tcPr>
            <w:tcW w:w="4049" w:type="dxa"/>
          </w:tcPr>
          <w:p w14:paraId="251539E9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Information not available</w:t>
            </w:r>
          </w:p>
        </w:tc>
      </w:tr>
    </w:tbl>
    <w:p w14:paraId="602594AD" w14:textId="77777777" w:rsidR="00F32CE8" w:rsidRPr="00A55D1E" w:rsidRDefault="00F32CE8" w:rsidP="00F32CE8">
      <w:pPr>
        <w:pStyle w:val="NoSpacing"/>
        <w:rPr>
          <w:rFonts w:eastAsia="Times New Roman" w:cstheme="minorHAnsi"/>
          <w:bCs/>
          <w:color w:val="4B4F54"/>
          <w:sz w:val="24"/>
          <w:szCs w:val="24"/>
        </w:rPr>
      </w:pPr>
    </w:p>
    <w:p w14:paraId="1CC5A656" w14:textId="77777777" w:rsidR="00F32CE8" w:rsidRPr="00666944" w:rsidRDefault="00F32CE8" w:rsidP="00F32CE8">
      <w:pPr>
        <w:pStyle w:val="NoSpacing"/>
        <w:rPr>
          <w:rFonts w:eastAsia="Times New Roman" w:cstheme="minorHAnsi"/>
          <w:b/>
          <w:color w:val="4B4F54"/>
          <w:sz w:val="24"/>
          <w:szCs w:val="24"/>
        </w:rPr>
      </w:pPr>
      <w:r w:rsidRPr="00666944">
        <w:rPr>
          <w:rFonts w:eastAsia="Times New Roman" w:cstheme="minorHAnsi"/>
          <w:b/>
          <w:color w:val="4B4F54"/>
          <w:sz w:val="24"/>
          <w:szCs w:val="24"/>
        </w:rPr>
        <w:t>Number of senior leaders by age: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F32CE8" w:rsidRPr="00A55D1E" w14:paraId="212102B8" w14:textId="77777777" w:rsidTr="00A11EF1">
        <w:tc>
          <w:tcPr>
            <w:tcW w:w="3995" w:type="dxa"/>
            <w:vAlign w:val="center"/>
          </w:tcPr>
          <w:p w14:paraId="658B03E3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40 and younger</w:t>
            </w:r>
          </w:p>
        </w:tc>
      </w:tr>
      <w:tr w:rsidR="00F32CE8" w:rsidRPr="00A55D1E" w14:paraId="543DC78B" w14:textId="77777777" w:rsidTr="00A11EF1">
        <w:tc>
          <w:tcPr>
            <w:tcW w:w="3995" w:type="dxa"/>
            <w:vAlign w:val="center"/>
          </w:tcPr>
          <w:p w14:paraId="0A720BDD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41 and older</w:t>
            </w:r>
          </w:p>
        </w:tc>
      </w:tr>
      <w:tr w:rsidR="00F32CE8" w:rsidRPr="00A55D1E" w14:paraId="32258C6E" w14:textId="77777777" w:rsidTr="00A11EF1">
        <w:tc>
          <w:tcPr>
            <w:tcW w:w="3995" w:type="dxa"/>
            <w:vAlign w:val="center"/>
          </w:tcPr>
          <w:p w14:paraId="611D0A6B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Prefer not to answer</w:t>
            </w:r>
          </w:p>
        </w:tc>
      </w:tr>
      <w:tr w:rsidR="00F32CE8" w:rsidRPr="00A55D1E" w14:paraId="5862B882" w14:textId="77777777" w:rsidTr="00A11EF1">
        <w:tc>
          <w:tcPr>
            <w:tcW w:w="3995" w:type="dxa"/>
            <w:vAlign w:val="center"/>
          </w:tcPr>
          <w:p w14:paraId="65891E77" w14:textId="77777777" w:rsidR="00F32CE8" w:rsidRPr="00A55D1E" w:rsidRDefault="00F32CE8" w:rsidP="00A11EF1">
            <w:pPr>
              <w:pStyle w:val="NoSpacing"/>
              <w:rPr>
                <w:rFonts w:eastAsia="Times New Roman" w:cstheme="minorHAnsi"/>
                <w:bCs/>
                <w:color w:val="4B4F54"/>
                <w:sz w:val="24"/>
                <w:szCs w:val="24"/>
              </w:rPr>
            </w:pPr>
            <w:r w:rsidRPr="00A55D1E">
              <w:rPr>
                <w:rFonts w:eastAsia="Times New Roman" w:cstheme="minorHAnsi"/>
                <w:bCs/>
                <w:color w:val="4B4F54"/>
                <w:sz w:val="24"/>
                <w:szCs w:val="24"/>
              </w:rPr>
              <w:t>Information not available</w:t>
            </w:r>
          </w:p>
        </w:tc>
      </w:tr>
    </w:tbl>
    <w:p w14:paraId="5E4D480A" w14:textId="77777777" w:rsidR="00F32CE8" w:rsidRPr="00A55D1E" w:rsidRDefault="00F32CE8" w:rsidP="00F32CE8">
      <w:pPr>
        <w:pStyle w:val="NoSpacing"/>
        <w:rPr>
          <w:rFonts w:eastAsia="Times New Roman" w:cstheme="minorHAnsi"/>
          <w:bCs/>
          <w:color w:val="4B4F54"/>
          <w:sz w:val="24"/>
          <w:szCs w:val="24"/>
        </w:rPr>
      </w:pPr>
    </w:p>
    <w:p w14:paraId="2E65090D" w14:textId="77777777" w:rsidR="00F32CE8" w:rsidRPr="00A55D1E" w:rsidRDefault="00F32CE8" w:rsidP="00666944">
      <w:pPr>
        <w:pStyle w:val="NoSpacing"/>
        <w:rPr>
          <w:rFonts w:cstheme="minorHAnsi"/>
          <w:b/>
          <w:color w:val="D22630"/>
          <w:sz w:val="24"/>
          <w:szCs w:val="24"/>
        </w:rPr>
      </w:pPr>
      <w:r w:rsidRPr="00A55D1E">
        <w:rPr>
          <w:rFonts w:cstheme="minorHAnsi"/>
          <w:b/>
          <w:color w:val="D22630"/>
          <w:sz w:val="24"/>
          <w:szCs w:val="24"/>
        </w:rPr>
        <w:t xml:space="preserve">Population </w:t>
      </w:r>
      <w:r>
        <w:rPr>
          <w:rFonts w:cstheme="minorHAnsi"/>
          <w:b/>
          <w:color w:val="D22630"/>
          <w:sz w:val="24"/>
          <w:szCs w:val="24"/>
        </w:rPr>
        <w:t>S</w:t>
      </w:r>
      <w:r w:rsidRPr="00A55D1E">
        <w:rPr>
          <w:rFonts w:cstheme="minorHAnsi"/>
          <w:b/>
          <w:color w:val="D22630"/>
          <w:sz w:val="24"/>
          <w:szCs w:val="24"/>
        </w:rPr>
        <w:t xml:space="preserve">erved </w:t>
      </w:r>
    </w:p>
    <w:p w14:paraId="7518FD1A" w14:textId="77777777" w:rsidR="00F32CE8" w:rsidRPr="00A55D1E" w:rsidRDefault="00F32CE8" w:rsidP="00666944">
      <w:pPr>
        <w:pStyle w:val="NoSpacing"/>
        <w:rPr>
          <w:rFonts w:cstheme="minorHAnsi"/>
          <w:b/>
          <w:iCs/>
          <w:color w:val="D22630"/>
          <w:sz w:val="24"/>
          <w:szCs w:val="24"/>
        </w:rPr>
      </w:pPr>
      <w:r w:rsidRPr="00A55D1E">
        <w:rPr>
          <w:rFonts w:eastAsia="Times New Roman" w:cstheme="minorHAnsi"/>
          <w:bCs/>
          <w:color w:val="4B4F54"/>
          <w:sz w:val="24"/>
          <w:szCs w:val="24"/>
        </w:rPr>
        <w:t xml:space="preserve">Which race or ethnic populations will be primarily served by this grant? </w:t>
      </w: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Please share only self-reported information and select all that apply.</w:t>
      </w:r>
    </w:p>
    <w:p w14:paraId="5AB2D64A" w14:textId="77777777" w:rsidR="00F32CE8" w:rsidRPr="00A55D1E" w:rsidRDefault="00F32CE8" w:rsidP="00F32CE8">
      <w:pPr>
        <w:pStyle w:val="NoSpacing"/>
        <w:numPr>
          <w:ilvl w:val="0"/>
          <w:numId w:val="12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African</w:t>
      </w:r>
    </w:p>
    <w:p w14:paraId="19D3BADD" w14:textId="77777777" w:rsidR="00F32CE8" w:rsidRPr="00A55D1E" w:rsidRDefault="00F32CE8" w:rsidP="00F32CE8">
      <w:pPr>
        <w:pStyle w:val="NoSpacing"/>
        <w:numPr>
          <w:ilvl w:val="0"/>
          <w:numId w:val="12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American Indian/Native American</w:t>
      </w:r>
    </w:p>
    <w:p w14:paraId="6AB46BED" w14:textId="77777777" w:rsidR="00F32CE8" w:rsidRPr="00A55D1E" w:rsidRDefault="00F32CE8" w:rsidP="00F32CE8">
      <w:pPr>
        <w:pStyle w:val="NoSpacing"/>
        <w:numPr>
          <w:ilvl w:val="0"/>
          <w:numId w:val="12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Asian</w:t>
      </w:r>
    </w:p>
    <w:p w14:paraId="269D536B" w14:textId="77777777" w:rsidR="00F32CE8" w:rsidRPr="00A55D1E" w:rsidRDefault="00F32CE8" w:rsidP="00F32CE8">
      <w:pPr>
        <w:pStyle w:val="NoSpacing"/>
        <w:numPr>
          <w:ilvl w:val="0"/>
          <w:numId w:val="12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Black/African American</w:t>
      </w:r>
    </w:p>
    <w:p w14:paraId="7C95EE0F" w14:textId="77777777" w:rsidR="00F32CE8" w:rsidRPr="00A55D1E" w:rsidRDefault="00F32CE8" w:rsidP="00F32CE8">
      <w:pPr>
        <w:pStyle w:val="NoSpacing"/>
        <w:numPr>
          <w:ilvl w:val="0"/>
          <w:numId w:val="12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Hispanic/Latinx</w:t>
      </w:r>
    </w:p>
    <w:p w14:paraId="1EDAAC83" w14:textId="77777777" w:rsidR="00F32CE8" w:rsidRPr="00A55D1E" w:rsidRDefault="00F32CE8" w:rsidP="00F32CE8">
      <w:pPr>
        <w:pStyle w:val="NoSpacing"/>
        <w:numPr>
          <w:ilvl w:val="0"/>
          <w:numId w:val="12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Native Hawaiian or Pacific Islander</w:t>
      </w:r>
    </w:p>
    <w:p w14:paraId="4618E931" w14:textId="77777777" w:rsidR="00F32CE8" w:rsidRPr="00A55D1E" w:rsidRDefault="00F32CE8" w:rsidP="00F32CE8">
      <w:pPr>
        <w:pStyle w:val="NoSpacing"/>
        <w:numPr>
          <w:ilvl w:val="0"/>
          <w:numId w:val="12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White, Caucasian/European</w:t>
      </w:r>
    </w:p>
    <w:p w14:paraId="44B6E134" w14:textId="77777777" w:rsidR="00F32CE8" w:rsidRPr="00A55D1E" w:rsidRDefault="00F32CE8" w:rsidP="00F32CE8">
      <w:pPr>
        <w:pStyle w:val="NoSpacing"/>
        <w:numPr>
          <w:ilvl w:val="0"/>
          <w:numId w:val="12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More than one race/ethnicity</w:t>
      </w:r>
    </w:p>
    <w:p w14:paraId="36EA7104" w14:textId="77777777" w:rsidR="00F32CE8" w:rsidRPr="00A55D1E" w:rsidRDefault="00F32CE8" w:rsidP="00F32CE8">
      <w:pPr>
        <w:pStyle w:val="NoSpacing"/>
        <w:numPr>
          <w:ilvl w:val="0"/>
          <w:numId w:val="12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Prefer not to answer</w:t>
      </w:r>
    </w:p>
    <w:p w14:paraId="5AFE7A39" w14:textId="77777777" w:rsidR="00F32CE8" w:rsidRPr="00A55D1E" w:rsidRDefault="00F32CE8" w:rsidP="00F32CE8">
      <w:pPr>
        <w:pStyle w:val="NoSpacing"/>
        <w:numPr>
          <w:ilvl w:val="0"/>
          <w:numId w:val="12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Identify in another way (open ended)</w:t>
      </w:r>
    </w:p>
    <w:p w14:paraId="6FA3B964" w14:textId="77777777" w:rsidR="00F32CE8" w:rsidRPr="00A55D1E" w:rsidRDefault="00F32CE8" w:rsidP="00F32CE8">
      <w:pPr>
        <w:pStyle w:val="NoSpacing"/>
        <w:numPr>
          <w:ilvl w:val="0"/>
          <w:numId w:val="12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Information not available</w:t>
      </w:r>
    </w:p>
    <w:p w14:paraId="770C259D" w14:textId="77777777" w:rsidR="00F32CE8" w:rsidRPr="00A55D1E" w:rsidRDefault="00F32CE8" w:rsidP="00F32CE8">
      <w:pPr>
        <w:pStyle w:val="NoSpacing"/>
        <w:ind w:left="360"/>
        <w:rPr>
          <w:rFonts w:eastAsia="Times New Roman" w:cstheme="minorHAnsi"/>
          <w:bCs/>
          <w:i/>
          <w:color w:val="4B4F54"/>
          <w:sz w:val="24"/>
          <w:szCs w:val="24"/>
        </w:rPr>
      </w:pPr>
    </w:p>
    <w:p w14:paraId="280BF4A5" w14:textId="36B308B3" w:rsidR="00F32CE8" w:rsidRPr="006907B0" w:rsidRDefault="00F32CE8" w:rsidP="00F32CE8">
      <w:pPr>
        <w:pStyle w:val="NoSpacing"/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color w:val="4B4F54"/>
          <w:sz w:val="24"/>
          <w:szCs w:val="24"/>
        </w:rPr>
        <w:t xml:space="preserve">What age groups will be served by this grant? </w:t>
      </w:r>
      <w:r w:rsidRPr="006907B0">
        <w:rPr>
          <w:rFonts w:eastAsia="Times New Roman" w:cstheme="minorHAnsi"/>
          <w:bCs/>
          <w:iCs/>
          <w:color w:val="4B4F54"/>
          <w:sz w:val="24"/>
          <w:szCs w:val="24"/>
        </w:rPr>
        <w:t>Please only share self-reported information and select all that apply.</w:t>
      </w:r>
    </w:p>
    <w:p w14:paraId="6DB5141D" w14:textId="77777777" w:rsidR="00F32CE8" w:rsidRPr="00A55D1E" w:rsidRDefault="00F32CE8" w:rsidP="00F32CE8">
      <w:pPr>
        <w:pStyle w:val="NoSpacing"/>
        <w:numPr>
          <w:ilvl w:val="0"/>
          <w:numId w:val="11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Younger than 18</w:t>
      </w:r>
    </w:p>
    <w:p w14:paraId="56D182E3" w14:textId="77777777" w:rsidR="00F32CE8" w:rsidRPr="00A55D1E" w:rsidRDefault="00F32CE8" w:rsidP="00F32CE8">
      <w:pPr>
        <w:pStyle w:val="NoSpacing"/>
        <w:numPr>
          <w:ilvl w:val="0"/>
          <w:numId w:val="11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18-24 years</w:t>
      </w:r>
    </w:p>
    <w:p w14:paraId="3E971D1A" w14:textId="77777777" w:rsidR="00F32CE8" w:rsidRPr="00A55D1E" w:rsidRDefault="00F32CE8" w:rsidP="00F32CE8">
      <w:pPr>
        <w:pStyle w:val="NoSpacing"/>
        <w:numPr>
          <w:ilvl w:val="0"/>
          <w:numId w:val="11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25-34 years</w:t>
      </w:r>
    </w:p>
    <w:p w14:paraId="464431BB" w14:textId="77777777" w:rsidR="00F32CE8" w:rsidRPr="00A55D1E" w:rsidRDefault="00F32CE8" w:rsidP="00F32CE8">
      <w:pPr>
        <w:pStyle w:val="NoSpacing"/>
        <w:numPr>
          <w:ilvl w:val="0"/>
          <w:numId w:val="11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34-44 years</w:t>
      </w:r>
    </w:p>
    <w:p w14:paraId="4134B11E" w14:textId="77777777" w:rsidR="00F32CE8" w:rsidRPr="00A55D1E" w:rsidRDefault="00F32CE8" w:rsidP="00F32CE8">
      <w:pPr>
        <w:pStyle w:val="NoSpacing"/>
        <w:numPr>
          <w:ilvl w:val="0"/>
          <w:numId w:val="11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lastRenderedPageBreak/>
        <w:t>45-54 years</w:t>
      </w:r>
    </w:p>
    <w:p w14:paraId="1D7BB21A" w14:textId="77777777" w:rsidR="00F32CE8" w:rsidRPr="00A55D1E" w:rsidRDefault="00F32CE8" w:rsidP="00F32CE8">
      <w:pPr>
        <w:pStyle w:val="NoSpacing"/>
        <w:numPr>
          <w:ilvl w:val="0"/>
          <w:numId w:val="11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55-64 years</w:t>
      </w:r>
    </w:p>
    <w:p w14:paraId="2D6C5FFF" w14:textId="77777777" w:rsidR="00F32CE8" w:rsidRPr="00A55D1E" w:rsidRDefault="00F32CE8" w:rsidP="00F32CE8">
      <w:pPr>
        <w:pStyle w:val="NoSpacing"/>
        <w:numPr>
          <w:ilvl w:val="0"/>
          <w:numId w:val="11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65 years and older</w:t>
      </w:r>
    </w:p>
    <w:p w14:paraId="31AB773B" w14:textId="77777777" w:rsidR="00F32CE8" w:rsidRPr="00A55D1E" w:rsidRDefault="00F32CE8" w:rsidP="00F32CE8">
      <w:pPr>
        <w:pStyle w:val="NoSpacing"/>
        <w:numPr>
          <w:ilvl w:val="0"/>
          <w:numId w:val="11"/>
        </w:numPr>
        <w:rPr>
          <w:rFonts w:eastAsia="Times New Roman" w:cstheme="minorHAnsi"/>
          <w:bCs/>
          <w:iCs/>
          <w:color w:val="4B4F54"/>
          <w:sz w:val="24"/>
          <w:szCs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Multi-generational approach</w:t>
      </w:r>
    </w:p>
    <w:p w14:paraId="55B2C09D" w14:textId="0C29AF1F" w:rsidR="00F32CE8" w:rsidRPr="00260E29" w:rsidRDefault="00F32CE8" w:rsidP="00666944">
      <w:pPr>
        <w:pStyle w:val="NoSpacing"/>
        <w:numPr>
          <w:ilvl w:val="0"/>
          <w:numId w:val="11"/>
        </w:numPr>
        <w:rPr>
          <w:rFonts w:ascii="Calibri"/>
          <w:b/>
          <w:bCs/>
          <w:sz w:val="24"/>
        </w:rPr>
      </w:pPr>
      <w:r w:rsidRPr="00A55D1E">
        <w:rPr>
          <w:rFonts w:eastAsia="Times New Roman" w:cstheme="minorHAnsi"/>
          <w:bCs/>
          <w:iCs/>
          <w:color w:val="4B4F54"/>
          <w:sz w:val="24"/>
          <w:szCs w:val="24"/>
        </w:rPr>
        <w:t>Information not available</w:t>
      </w:r>
    </w:p>
    <w:p w14:paraId="362FDFC0" w14:textId="65A79806" w:rsidR="00260E29" w:rsidRDefault="00260E29" w:rsidP="00260E29">
      <w:pPr>
        <w:pStyle w:val="NoSpacing"/>
        <w:rPr>
          <w:rFonts w:eastAsia="Times New Roman" w:cstheme="minorHAnsi"/>
          <w:bCs/>
          <w:iCs/>
          <w:color w:val="4B4F54"/>
          <w:sz w:val="24"/>
          <w:szCs w:val="24"/>
        </w:rPr>
      </w:pPr>
    </w:p>
    <w:p w14:paraId="697FFEC3" w14:textId="4BA52A02" w:rsidR="00260E29" w:rsidRPr="00260E29" w:rsidRDefault="00260E29" w:rsidP="00260E29">
      <w:pPr>
        <w:pStyle w:val="NoSpacing"/>
        <w:rPr>
          <w:rFonts w:ascii="Calibri"/>
          <w:b/>
          <w:color w:val="C00000"/>
          <w:sz w:val="24"/>
        </w:rPr>
      </w:pPr>
      <w:r w:rsidRPr="00260E29">
        <w:rPr>
          <w:rFonts w:eastAsia="Times New Roman" w:cstheme="minorHAnsi"/>
          <w:b/>
          <w:iCs/>
          <w:color w:val="C00000"/>
          <w:sz w:val="24"/>
          <w:szCs w:val="24"/>
        </w:rPr>
        <w:t>Review and Submit Application</w:t>
      </w:r>
      <w:r>
        <w:rPr>
          <w:rFonts w:eastAsia="Times New Roman" w:cstheme="minorHAnsi"/>
          <w:b/>
          <w:iCs/>
          <w:color w:val="C00000"/>
          <w:sz w:val="24"/>
          <w:szCs w:val="24"/>
        </w:rPr>
        <w:t xml:space="preserve"> - Signature</w:t>
      </w:r>
    </w:p>
    <w:p w14:paraId="2E36A093" w14:textId="00BAE7FF" w:rsidR="00666944" w:rsidRDefault="00666944" w:rsidP="00666944">
      <w:pPr>
        <w:pStyle w:val="NoSpacing"/>
        <w:rPr>
          <w:rFonts w:eastAsia="Times New Roman" w:cstheme="minorHAnsi"/>
          <w:bCs/>
          <w:iCs/>
          <w:color w:val="4B4F54"/>
          <w:sz w:val="24"/>
          <w:szCs w:val="24"/>
        </w:rPr>
      </w:pPr>
    </w:p>
    <w:p w14:paraId="1B1992FF" w14:textId="2FB8AFB5" w:rsidR="00666944" w:rsidRPr="00A11EF1" w:rsidRDefault="00666944" w:rsidP="00666944">
      <w:pPr>
        <w:pStyle w:val="NoSpacing"/>
        <w:rPr>
          <w:rFonts w:ascii="Calibri"/>
          <w:b/>
          <w:color w:val="C00000"/>
          <w:sz w:val="24"/>
        </w:rPr>
      </w:pPr>
      <w:r w:rsidRPr="00666944">
        <w:rPr>
          <w:rFonts w:eastAsia="Times New Roman" w:cstheme="minorHAnsi"/>
          <w:b/>
          <w:iCs/>
          <w:color w:val="C00000"/>
          <w:sz w:val="24"/>
          <w:szCs w:val="24"/>
        </w:rPr>
        <w:t>Attachments to Upload</w:t>
      </w:r>
    </w:p>
    <w:p w14:paraId="51BA9ACA" w14:textId="0D618DC0" w:rsidR="00666944" w:rsidRPr="00F32CE8" w:rsidRDefault="00666944" w:rsidP="00666944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libri"/>
          <w:color w:val="000000"/>
          <w:sz w:val="24"/>
        </w:rPr>
      </w:pPr>
      <w:r w:rsidRPr="00F32CE8">
        <w:rPr>
          <w:rFonts w:ascii="Calibri"/>
          <w:color w:val="000000"/>
          <w:sz w:val="24"/>
        </w:rPr>
        <w:t>Project budget:</w:t>
      </w:r>
      <w:r w:rsidRPr="00F32CE8">
        <w:rPr>
          <w:rFonts w:ascii="Calibri"/>
          <w:color w:val="000000"/>
          <w:spacing w:val="1"/>
          <w:sz w:val="24"/>
        </w:rPr>
        <w:t xml:space="preserve"> </w:t>
      </w:r>
      <w:r w:rsidRPr="00F32CE8">
        <w:rPr>
          <w:rFonts w:ascii="Calibri"/>
          <w:color w:val="000000"/>
          <w:sz w:val="24"/>
        </w:rPr>
        <w:t>What is</w:t>
      </w:r>
      <w:r w:rsidRPr="00F32CE8">
        <w:rPr>
          <w:rFonts w:ascii="Calibri"/>
          <w:color w:val="000000"/>
          <w:spacing w:val="-1"/>
          <w:sz w:val="24"/>
        </w:rPr>
        <w:t xml:space="preserve"> </w:t>
      </w:r>
      <w:r w:rsidRPr="00F32CE8">
        <w:rPr>
          <w:rFonts w:ascii="Calibri"/>
          <w:color w:val="000000"/>
          <w:sz w:val="24"/>
        </w:rPr>
        <w:t>the overall</w:t>
      </w:r>
      <w:r w:rsidRPr="00F32CE8">
        <w:rPr>
          <w:rFonts w:ascii="Calibri"/>
          <w:color w:val="000000"/>
          <w:spacing w:val="-1"/>
          <w:sz w:val="24"/>
        </w:rPr>
        <w:t xml:space="preserve"> </w:t>
      </w:r>
      <w:r w:rsidRPr="00F32CE8">
        <w:rPr>
          <w:rFonts w:ascii="Calibri"/>
          <w:color w:val="000000"/>
          <w:sz w:val="24"/>
        </w:rPr>
        <w:t xml:space="preserve">budget for </w:t>
      </w:r>
      <w:r w:rsidRPr="00F32CE8">
        <w:rPr>
          <w:rFonts w:ascii="Calibri"/>
          <w:color w:val="000000"/>
          <w:spacing w:val="-1"/>
          <w:sz w:val="24"/>
        </w:rPr>
        <w:t>the</w:t>
      </w:r>
      <w:r w:rsidRPr="00F32CE8">
        <w:rPr>
          <w:rFonts w:ascii="Calibri"/>
          <w:color w:val="000000"/>
          <w:spacing w:val="1"/>
          <w:sz w:val="24"/>
        </w:rPr>
        <w:t xml:space="preserve"> </w:t>
      </w:r>
      <w:r w:rsidRPr="00F32CE8">
        <w:rPr>
          <w:rFonts w:ascii="Calibri"/>
          <w:color w:val="000000"/>
          <w:sz w:val="24"/>
        </w:rPr>
        <w:t>project?</w:t>
      </w:r>
      <w:r w:rsidR="0023495A">
        <w:rPr>
          <w:rFonts w:ascii="Calibri"/>
          <w:color w:val="000000"/>
          <w:spacing w:val="54"/>
          <w:sz w:val="24"/>
        </w:rPr>
        <w:t xml:space="preserve"> </w:t>
      </w:r>
      <w:r w:rsidRPr="00F32CE8">
        <w:rPr>
          <w:rFonts w:ascii="Calibri"/>
          <w:color w:val="000000"/>
          <w:sz w:val="24"/>
        </w:rPr>
        <w:t>Include</w:t>
      </w:r>
      <w:r w:rsidRPr="00F32CE8">
        <w:rPr>
          <w:rFonts w:ascii="Calibri"/>
          <w:color w:val="000000"/>
          <w:spacing w:val="1"/>
          <w:sz w:val="24"/>
        </w:rPr>
        <w:t xml:space="preserve"> </w:t>
      </w:r>
      <w:r w:rsidRPr="00F32CE8">
        <w:rPr>
          <w:rFonts w:ascii="Calibri"/>
          <w:color w:val="000000"/>
          <w:sz w:val="24"/>
        </w:rPr>
        <w:t>all funding sources</w:t>
      </w:r>
    </w:p>
    <w:p w14:paraId="363541E1" w14:textId="7287C69A" w:rsidR="00666944" w:rsidRPr="006907B0" w:rsidRDefault="00666944" w:rsidP="0023495A">
      <w:pPr>
        <w:pStyle w:val="ListParagraph"/>
        <w:widowControl w:val="0"/>
        <w:autoSpaceDE w:val="0"/>
        <w:autoSpaceDN w:val="0"/>
        <w:spacing w:before="44" w:after="0" w:line="276" w:lineRule="auto"/>
        <w:rPr>
          <w:sz w:val="24"/>
          <w:szCs w:val="24"/>
        </w:rPr>
      </w:pPr>
      <w:r w:rsidRPr="00F32CE8">
        <w:rPr>
          <w:rFonts w:ascii="Calibri"/>
          <w:color w:val="000000"/>
          <w:sz w:val="24"/>
        </w:rPr>
        <w:t>and uses beyond those</w:t>
      </w:r>
      <w:r w:rsidRPr="00F32CE8">
        <w:rPr>
          <w:rFonts w:ascii="Calibri"/>
          <w:color w:val="000000"/>
          <w:spacing w:val="-1"/>
          <w:sz w:val="24"/>
        </w:rPr>
        <w:t xml:space="preserve"> </w:t>
      </w:r>
      <w:r w:rsidRPr="00F32CE8">
        <w:rPr>
          <w:rFonts w:ascii="Calibri"/>
          <w:color w:val="000000"/>
          <w:sz w:val="24"/>
        </w:rPr>
        <w:t>coming from the Minneapolis Climate</w:t>
      </w:r>
      <w:r w:rsidRPr="00F32CE8">
        <w:rPr>
          <w:rFonts w:ascii="Calibri"/>
          <w:color w:val="000000"/>
          <w:spacing w:val="1"/>
          <w:sz w:val="24"/>
        </w:rPr>
        <w:t xml:space="preserve"> </w:t>
      </w:r>
      <w:r w:rsidRPr="00F32CE8">
        <w:rPr>
          <w:rFonts w:ascii="Calibri"/>
          <w:color w:val="000000"/>
          <w:sz w:val="24"/>
        </w:rPr>
        <w:t>Action</w:t>
      </w:r>
      <w:r w:rsidR="0023495A">
        <w:rPr>
          <w:rFonts w:ascii="Calibri"/>
          <w:color w:val="000000"/>
          <w:sz w:val="24"/>
        </w:rPr>
        <w:t xml:space="preserve"> and Racial Equity</w:t>
      </w:r>
      <w:r w:rsidRPr="00F32CE8">
        <w:rPr>
          <w:rFonts w:ascii="Calibri"/>
          <w:color w:val="000000"/>
          <w:sz w:val="24"/>
        </w:rPr>
        <w:t xml:space="preserve"> Fund</w:t>
      </w:r>
      <w:r w:rsidRPr="0023495A">
        <w:rPr>
          <w:rFonts w:ascii="Calibri"/>
          <w:color w:val="000000"/>
          <w:sz w:val="24"/>
          <w:szCs w:val="24"/>
        </w:rPr>
        <w:t xml:space="preserve">. Include </w:t>
      </w:r>
      <w:r w:rsidRPr="0023495A">
        <w:rPr>
          <w:rFonts w:ascii="Calibri"/>
          <w:color w:val="000000"/>
          <w:spacing w:val="1"/>
          <w:sz w:val="24"/>
          <w:szCs w:val="24"/>
        </w:rPr>
        <w:t>in-</w:t>
      </w:r>
      <w:r w:rsidRPr="006907B0">
        <w:rPr>
          <w:sz w:val="24"/>
          <w:szCs w:val="24"/>
        </w:rPr>
        <w:t>kind services</w:t>
      </w:r>
      <w:r w:rsidRPr="006907B0">
        <w:rPr>
          <w:spacing w:val="-1"/>
          <w:sz w:val="24"/>
          <w:szCs w:val="24"/>
        </w:rPr>
        <w:t xml:space="preserve"> </w:t>
      </w:r>
      <w:r w:rsidRPr="006907B0">
        <w:rPr>
          <w:sz w:val="24"/>
          <w:szCs w:val="24"/>
        </w:rPr>
        <w:t>like volunteer time.</w:t>
      </w:r>
    </w:p>
    <w:p w14:paraId="342D254A" w14:textId="7583CE32" w:rsidR="00666944" w:rsidRPr="00F32CE8" w:rsidRDefault="00666944" w:rsidP="00666944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libri"/>
          <w:color w:val="000000"/>
          <w:sz w:val="24"/>
        </w:rPr>
      </w:pPr>
      <w:r w:rsidRPr="0023495A">
        <w:rPr>
          <w:rFonts w:ascii="Calibri"/>
          <w:color w:val="000000"/>
          <w:sz w:val="24"/>
          <w:szCs w:val="24"/>
        </w:rPr>
        <w:t>2020 financial state</w:t>
      </w:r>
      <w:r w:rsidRPr="00F32CE8">
        <w:rPr>
          <w:rFonts w:ascii="Calibri"/>
          <w:color w:val="000000"/>
          <w:sz w:val="24"/>
        </w:rPr>
        <w:t>ments (</w:t>
      </w:r>
      <w:r w:rsidR="0023495A">
        <w:rPr>
          <w:rFonts w:ascii="Calibri"/>
          <w:color w:val="000000"/>
          <w:sz w:val="24"/>
        </w:rPr>
        <w:t>p</w:t>
      </w:r>
      <w:r>
        <w:rPr>
          <w:rFonts w:ascii="Calibri"/>
          <w:color w:val="000000"/>
          <w:sz w:val="24"/>
        </w:rPr>
        <w:t xml:space="preserve">rofit and </w:t>
      </w:r>
      <w:r w:rsidR="0023495A">
        <w:rPr>
          <w:rFonts w:ascii="Calibri"/>
          <w:color w:val="000000"/>
          <w:sz w:val="24"/>
        </w:rPr>
        <w:t>l</w:t>
      </w:r>
      <w:r>
        <w:rPr>
          <w:rFonts w:ascii="Calibri"/>
          <w:color w:val="000000"/>
          <w:sz w:val="24"/>
        </w:rPr>
        <w:t>oss</w:t>
      </w:r>
      <w:r w:rsidRPr="00F32CE8">
        <w:rPr>
          <w:rFonts w:ascii="Calibri"/>
          <w:color w:val="000000"/>
          <w:sz w:val="24"/>
        </w:rPr>
        <w:t xml:space="preserve">, </w:t>
      </w:r>
      <w:r w:rsidR="0023495A">
        <w:rPr>
          <w:rFonts w:ascii="Calibri"/>
          <w:color w:val="000000"/>
          <w:sz w:val="24"/>
        </w:rPr>
        <w:t>b</w:t>
      </w:r>
      <w:r w:rsidRPr="00F32CE8">
        <w:rPr>
          <w:rFonts w:ascii="Calibri"/>
          <w:color w:val="000000"/>
          <w:sz w:val="24"/>
        </w:rPr>
        <w:t>alance</w:t>
      </w:r>
      <w:r w:rsidRPr="00F32CE8">
        <w:rPr>
          <w:rFonts w:ascii="Calibri"/>
          <w:color w:val="000000"/>
          <w:spacing w:val="1"/>
          <w:sz w:val="24"/>
        </w:rPr>
        <w:t xml:space="preserve"> </w:t>
      </w:r>
      <w:r w:rsidR="0023495A">
        <w:rPr>
          <w:rFonts w:ascii="Calibri"/>
          <w:color w:val="000000"/>
          <w:sz w:val="24"/>
        </w:rPr>
        <w:t>s</w:t>
      </w:r>
      <w:r w:rsidRPr="00F32CE8">
        <w:rPr>
          <w:rFonts w:ascii="Calibri"/>
          <w:color w:val="000000"/>
          <w:sz w:val="24"/>
        </w:rPr>
        <w:t>heet)</w:t>
      </w:r>
    </w:p>
    <w:p w14:paraId="42FC4579" w14:textId="77777777" w:rsidR="00666944" w:rsidRPr="00F32CE8" w:rsidRDefault="00666944" w:rsidP="00666944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43" w:after="0" w:line="276" w:lineRule="auto"/>
        <w:rPr>
          <w:rFonts w:ascii="Calibri"/>
          <w:color w:val="000000"/>
          <w:sz w:val="24"/>
        </w:rPr>
      </w:pPr>
      <w:r w:rsidRPr="00F32CE8">
        <w:rPr>
          <w:rFonts w:ascii="Calibri"/>
          <w:color w:val="000000"/>
          <w:sz w:val="24"/>
        </w:rPr>
        <w:t>2021 organizational budget to actual</w:t>
      </w:r>
    </w:p>
    <w:p w14:paraId="630218A2" w14:textId="77777777" w:rsidR="00666944" w:rsidRPr="00F32CE8" w:rsidRDefault="00666944" w:rsidP="00666944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after="0" w:line="276" w:lineRule="auto"/>
        <w:rPr>
          <w:rFonts w:ascii="Calibri"/>
          <w:color w:val="000000"/>
          <w:sz w:val="24"/>
        </w:rPr>
      </w:pPr>
      <w:bookmarkStart w:id="5" w:name="_Hlk80304157"/>
      <w:r w:rsidRPr="00F32CE8">
        <w:rPr>
          <w:rFonts w:ascii="Calibri"/>
          <w:color w:val="000000"/>
          <w:sz w:val="24"/>
        </w:rPr>
        <w:t>Fiscal</w:t>
      </w:r>
      <w:r w:rsidRPr="00F32CE8">
        <w:rPr>
          <w:rFonts w:ascii="Calibri"/>
          <w:color w:val="000000"/>
          <w:spacing w:val="1"/>
          <w:sz w:val="24"/>
        </w:rPr>
        <w:t xml:space="preserve"> </w:t>
      </w:r>
      <w:r w:rsidRPr="00F32CE8">
        <w:rPr>
          <w:rFonts w:ascii="Calibri"/>
          <w:color w:val="000000"/>
          <w:sz w:val="24"/>
        </w:rPr>
        <w:t>sponsor recognition letter</w:t>
      </w:r>
    </w:p>
    <w:p w14:paraId="6915DF65" w14:textId="77777777" w:rsidR="0023495A" w:rsidRDefault="00666944" w:rsidP="00666944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44" w:after="0" w:line="276" w:lineRule="auto"/>
        <w:rPr>
          <w:rFonts w:ascii="Calibri"/>
          <w:color w:val="000000"/>
          <w:sz w:val="24"/>
        </w:rPr>
      </w:pPr>
      <w:r w:rsidRPr="00F32CE8">
        <w:rPr>
          <w:rFonts w:ascii="Calibri"/>
          <w:color w:val="000000"/>
          <w:sz w:val="24"/>
        </w:rPr>
        <w:t>Letters of support from</w:t>
      </w:r>
      <w:r w:rsidRPr="00F32CE8">
        <w:rPr>
          <w:rFonts w:ascii="Calibri"/>
          <w:color w:val="000000"/>
          <w:spacing w:val="-1"/>
          <w:sz w:val="24"/>
        </w:rPr>
        <w:t xml:space="preserve"> </w:t>
      </w:r>
      <w:r w:rsidRPr="00F32CE8">
        <w:rPr>
          <w:rFonts w:ascii="Calibri"/>
          <w:color w:val="000000"/>
          <w:sz w:val="24"/>
        </w:rPr>
        <w:t>named partners</w:t>
      </w:r>
      <w:r w:rsidR="00DB2358">
        <w:rPr>
          <w:rFonts w:ascii="Calibri"/>
          <w:color w:val="000000"/>
          <w:sz w:val="24"/>
        </w:rPr>
        <w:t xml:space="preserve">. </w:t>
      </w:r>
    </w:p>
    <w:p w14:paraId="2D8C8FC6" w14:textId="136A1E37" w:rsidR="00666944" w:rsidRPr="00666944" w:rsidRDefault="00666944" w:rsidP="00666944">
      <w:pPr>
        <w:pStyle w:val="ListParagraph"/>
        <w:widowControl w:val="0"/>
        <w:numPr>
          <w:ilvl w:val="0"/>
          <w:numId w:val="13"/>
        </w:numPr>
        <w:autoSpaceDE w:val="0"/>
        <w:autoSpaceDN w:val="0"/>
        <w:spacing w:before="44" w:after="0" w:line="276" w:lineRule="auto"/>
        <w:rPr>
          <w:rFonts w:ascii="Calibri"/>
          <w:color w:val="000000"/>
          <w:sz w:val="24"/>
        </w:rPr>
      </w:pPr>
      <w:r w:rsidRPr="00666944">
        <w:rPr>
          <w:rFonts w:ascii="Calibri"/>
          <w:color w:val="000000"/>
          <w:sz w:val="24"/>
        </w:rPr>
        <w:t>Optional:</w:t>
      </w:r>
      <w:r w:rsidRPr="00666944">
        <w:rPr>
          <w:rFonts w:ascii="Calibri"/>
          <w:color w:val="000000"/>
          <w:spacing w:val="1"/>
          <w:sz w:val="24"/>
        </w:rPr>
        <w:t xml:space="preserve"> </w:t>
      </w:r>
      <w:r w:rsidRPr="00666944">
        <w:rPr>
          <w:rFonts w:ascii="Calibri"/>
          <w:color w:val="000000"/>
          <w:sz w:val="24"/>
        </w:rPr>
        <w:t xml:space="preserve">photos </w:t>
      </w:r>
      <w:r w:rsidRPr="00666944">
        <w:rPr>
          <w:rFonts w:ascii="Calibri"/>
          <w:color w:val="000000"/>
          <w:spacing w:val="1"/>
          <w:sz w:val="24"/>
        </w:rPr>
        <w:t>or</w:t>
      </w:r>
      <w:r w:rsidRPr="00666944">
        <w:rPr>
          <w:rFonts w:ascii="Calibri"/>
          <w:color w:val="000000"/>
          <w:spacing w:val="-1"/>
          <w:sz w:val="24"/>
        </w:rPr>
        <w:t xml:space="preserve"> </w:t>
      </w:r>
      <w:r w:rsidRPr="00666944">
        <w:rPr>
          <w:rFonts w:ascii="Calibri"/>
          <w:color w:val="000000"/>
          <w:sz w:val="24"/>
        </w:rPr>
        <w:t>images that help to</w:t>
      </w:r>
      <w:r w:rsidRPr="00666944">
        <w:rPr>
          <w:rFonts w:ascii="Calibri"/>
          <w:color w:val="000000"/>
          <w:spacing w:val="1"/>
          <w:sz w:val="24"/>
        </w:rPr>
        <w:t xml:space="preserve"> </w:t>
      </w:r>
      <w:r w:rsidRPr="00666944">
        <w:rPr>
          <w:rFonts w:ascii="Calibri"/>
          <w:color w:val="000000"/>
          <w:sz w:val="24"/>
        </w:rPr>
        <w:t xml:space="preserve">describe </w:t>
      </w:r>
      <w:r w:rsidRPr="00666944">
        <w:rPr>
          <w:rFonts w:ascii="Calibri"/>
          <w:color w:val="000000"/>
          <w:spacing w:val="-1"/>
          <w:sz w:val="24"/>
        </w:rPr>
        <w:t>the</w:t>
      </w:r>
      <w:r w:rsidRPr="00666944">
        <w:rPr>
          <w:rFonts w:ascii="Calibri"/>
          <w:color w:val="000000"/>
          <w:spacing w:val="1"/>
          <w:sz w:val="24"/>
        </w:rPr>
        <w:t xml:space="preserve"> </w:t>
      </w:r>
      <w:r w:rsidRPr="00666944">
        <w:rPr>
          <w:rFonts w:ascii="Calibri"/>
          <w:color w:val="000000"/>
          <w:sz w:val="24"/>
        </w:rPr>
        <w:t>project</w:t>
      </w:r>
      <w:bookmarkEnd w:id="5"/>
      <w:r w:rsidRPr="00666944">
        <w:rPr>
          <w:rFonts w:ascii="Calibri"/>
          <w:color w:val="000000"/>
          <w:sz w:val="24"/>
        </w:rPr>
        <w:t>.</w:t>
      </w:r>
    </w:p>
    <w:p w14:paraId="22CA9B75" w14:textId="77777777" w:rsidR="00666944" w:rsidRPr="00666944" w:rsidRDefault="00666944" w:rsidP="00666944">
      <w:pPr>
        <w:pStyle w:val="NoSpacing"/>
        <w:rPr>
          <w:rFonts w:ascii="Calibri"/>
          <w:b/>
          <w:bCs/>
          <w:sz w:val="24"/>
        </w:rPr>
      </w:pPr>
    </w:p>
    <w:sectPr w:rsidR="00666944" w:rsidRPr="00666944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90328" w14:textId="77777777" w:rsidR="00583546" w:rsidRDefault="00583546" w:rsidP="00CD68FE">
      <w:pPr>
        <w:spacing w:after="0" w:line="240" w:lineRule="auto"/>
      </w:pPr>
      <w:r>
        <w:separator/>
      </w:r>
    </w:p>
  </w:endnote>
  <w:endnote w:type="continuationSeparator" w:id="0">
    <w:p w14:paraId="66055660" w14:textId="77777777" w:rsidR="00583546" w:rsidRDefault="00583546" w:rsidP="00CD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202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101C7" w14:textId="71C42856" w:rsidR="00A11EF1" w:rsidRDefault="00A11E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46230D" w14:textId="77777777" w:rsidR="00A11EF1" w:rsidRDefault="00A11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9F649" w14:textId="77777777" w:rsidR="00583546" w:rsidRDefault="00583546" w:rsidP="00CD68FE">
      <w:pPr>
        <w:spacing w:after="0" w:line="240" w:lineRule="auto"/>
      </w:pPr>
      <w:r>
        <w:separator/>
      </w:r>
    </w:p>
  </w:footnote>
  <w:footnote w:type="continuationSeparator" w:id="0">
    <w:p w14:paraId="3224D67F" w14:textId="77777777" w:rsidR="00583546" w:rsidRDefault="00583546" w:rsidP="00CD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7FA4"/>
    <w:multiLevelType w:val="hybridMultilevel"/>
    <w:tmpl w:val="76E23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F67"/>
    <w:multiLevelType w:val="hybridMultilevel"/>
    <w:tmpl w:val="B42A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2AAD"/>
    <w:multiLevelType w:val="hybridMultilevel"/>
    <w:tmpl w:val="DB7CA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31FD"/>
    <w:multiLevelType w:val="hybridMultilevel"/>
    <w:tmpl w:val="D422BB0E"/>
    <w:lvl w:ilvl="0" w:tplc="1F02CF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932AA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656B40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9A420D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7A0C3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B0508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AB82A9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6C032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B1EA43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5F491D"/>
    <w:multiLevelType w:val="hybridMultilevel"/>
    <w:tmpl w:val="2026CD5A"/>
    <w:lvl w:ilvl="0" w:tplc="BEEE55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1DA6"/>
    <w:multiLevelType w:val="hybridMultilevel"/>
    <w:tmpl w:val="67269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D3EE2"/>
    <w:multiLevelType w:val="hybridMultilevel"/>
    <w:tmpl w:val="D4F4168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60AFE"/>
    <w:multiLevelType w:val="hybridMultilevel"/>
    <w:tmpl w:val="D422BB0E"/>
    <w:lvl w:ilvl="0" w:tplc="5D2854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C8260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98659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D20D47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58242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4A6411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77C2D8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EE6D4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8745A2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B87BA3"/>
    <w:multiLevelType w:val="hybridMultilevel"/>
    <w:tmpl w:val="D5C0B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6481C"/>
    <w:multiLevelType w:val="hybridMultilevel"/>
    <w:tmpl w:val="2CAC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97307"/>
    <w:multiLevelType w:val="hybridMultilevel"/>
    <w:tmpl w:val="6B6EC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031B"/>
    <w:multiLevelType w:val="hybridMultilevel"/>
    <w:tmpl w:val="A8E01234"/>
    <w:lvl w:ilvl="0" w:tplc="BEEE55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778BC"/>
    <w:multiLevelType w:val="hybridMultilevel"/>
    <w:tmpl w:val="088C2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E16B7"/>
    <w:multiLevelType w:val="hybridMultilevel"/>
    <w:tmpl w:val="42B2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D1378"/>
    <w:multiLevelType w:val="hybridMultilevel"/>
    <w:tmpl w:val="E172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C6B8C"/>
    <w:multiLevelType w:val="hybridMultilevel"/>
    <w:tmpl w:val="0A68991E"/>
    <w:lvl w:ilvl="0" w:tplc="BEEE55C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5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B3"/>
    <w:rsid w:val="00112B77"/>
    <w:rsid w:val="00154734"/>
    <w:rsid w:val="001E5DBA"/>
    <w:rsid w:val="0021094F"/>
    <w:rsid w:val="0023495A"/>
    <w:rsid w:val="00260E29"/>
    <w:rsid w:val="00310B37"/>
    <w:rsid w:val="0045080C"/>
    <w:rsid w:val="004A65EF"/>
    <w:rsid w:val="004D66FD"/>
    <w:rsid w:val="00535BEB"/>
    <w:rsid w:val="0056490C"/>
    <w:rsid w:val="00583546"/>
    <w:rsid w:val="006221B3"/>
    <w:rsid w:val="00666944"/>
    <w:rsid w:val="006907B0"/>
    <w:rsid w:val="006C0766"/>
    <w:rsid w:val="0074665A"/>
    <w:rsid w:val="007A19BA"/>
    <w:rsid w:val="007A780D"/>
    <w:rsid w:val="007E1A74"/>
    <w:rsid w:val="00802924"/>
    <w:rsid w:val="00A11EF1"/>
    <w:rsid w:val="00B25D9E"/>
    <w:rsid w:val="00B955DA"/>
    <w:rsid w:val="00BD3B31"/>
    <w:rsid w:val="00BD67A7"/>
    <w:rsid w:val="00CD68FE"/>
    <w:rsid w:val="00D1693D"/>
    <w:rsid w:val="00D648D9"/>
    <w:rsid w:val="00D843F3"/>
    <w:rsid w:val="00DB2358"/>
    <w:rsid w:val="00E17BA9"/>
    <w:rsid w:val="00E526B3"/>
    <w:rsid w:val="00F32CE8"/>
    <w:rsid w:val="00F44450"/>
    <w:rsid w:val="00F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8BA41"/>
  <w15:chartTrackingRefBased/>
  <w15:docId w15:val="{7288B8E4-472C-4C84-9928-27BCFDF0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1B3"/>
    <w:pPr>
      <w:ind w:left="720"/>
      <w:contextualSpacing/>
    </w:pPr>
  </w:style>
  <w:style w:type="character" w:styleId="Hyperlink">
    <w:name w:val="Hyperlink"/>
    <w:basedOn w:val="DefaultParagraphFont"/>
    <w:unhideWhenUsed/>
    <w:rsid w:val="00CD68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68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8F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8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68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68FE"/>
    <w:rPr>
      <w:vertAlign w:val="superscript"/>
    </w:rPr>
  </w:style>
  <w:style w:type="table" w:styleId="TableGrid">
    <w:name w:val="Table Grid"/>
    <w:basedOn w:val="TableNormal"/>
    <w:uiPriority w:val="59"/>
    <w:rsid w:val="00B2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94F"/>
  </w:style>
  <w:style w:type="paragraph" w:styleId="Footer">
    <w:name w:val="footer"/>
    <w:basedOn w:val="Normal"/>
    <w:link w:val="FooterChar"/>
    <w:uiPriority w:val="99"/>
    <w:unhideWhenUsed/>
    <w:rsid w:val="00210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94F"/>
  </w:style>
  <w:style w:type="paragraph" w:styleId="NoSpacing">
    <w:name w:val="No Spacing"/>
    <w:uiPriority w:val="1"/>
    <w:qFormat/>
    <w:rsid w:val="00F32CE8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1E5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.minneapolis.mn.us/www/groups/public/@citycoordinator/documents/webcontent/wcms1p-113598.pdf" TargetMode="External"/><Relationship Id="rId13" Type="http://schemas.openxmlformats.org/officeDocument/2006/relationships/hyperlink" Target="http://www.ci.minneapolis.mn.us/www/groups/public/@citycoordinator/documents/webcontent/wcms1p-113598.pdf" TargetMode="External"/><Relationship Id="rId18" Type="http://schemas.openxmlformats.org/officeDocument/2006/relationships/hyperlink" Target="https://cdn.ymaws.com/www.iap2.org/resource/resmgr/pillars/Spectrum_8.5x11_Print.pdf" TargetMode="External"/><Relationship Id="rId26" Type="http://schemas.openxmlformats.org/officeDocument/2006/relationships/hyperlink" Target="https://cdn.ymaws.com/www.iap2.org/resource/resmgr/pillars/Spectrum_8.5x11_Print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dn.ymaws.com/www.iap2.org/resource/resmgr/pillars/Spectrum_8.5x11_Print.pdf" TargetMode="External"/><Relationship Id="rId34" Type="http://schemas.openxmlformats.org/officeDocument/2006/relationships/hyperlink" Target="https://cdn.ymaws.com/www.iap2.org/resource/resmgr/pillars/Spectrum_8.5x11_Prin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i.minneapolis.mn.us/www/groups/public/@citycoordinator/documents/webcontent/wcms1p-113598.pdf" TargetMode="External"/><Relationship Id="rId17" Type="http://schemas.openxmlformats.org/officeDocument/2006/relationships/hyperlink" Target="https://cdn.ymaws.com/www.iap2.org/resource/resmgr/pillars/Spectrum_8.5x11_Print.pdf" TargetMode="External"/><Relationship Id="rId25" Type="http://schemas.openxmlformats.org/officeDocument/2006/relationships/hyperlink" Target="https://cdn.ymaws.com/www.iap2.org/resource/resmgr/pillars/Spectrum_8.5x11_Print.pdf" TargetMode="External"/><Relationship Id="rId33" Type="http://schemas.openxmlformats.org/officeDocument/2006/relationships/hyperlink" Target="https://cdn.ymaws.com/www.iap2.org/resource/resmgr/pillars/Spectrum_8.5x11_Print.pd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2.minneapolismn.gov/government/programs-initiatives/strategic-racial-equity-action-plan/" TargetMode="External"/><Relationship Id="rId20" Type="http://schemas.openxmlformats.org/officeDocument/2006/relationships/hyperlink" Target="https://cdn.ymaws.com/www.iap2.org/resource/resmgr/pillars/Spectrum_8.5x11_Print.pdf" TargetMode="External"/><Relationship Id="rId29" Type="http://schemas.openxmlformats.org/officeDocument/2006/relationships/hyperlink" Target="https://cdn.ymaws.com/www.iap2.org/resource/resmgr/pillars/Spectrum_8.5x11_Prin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.minneapolis.mn.us/www/groups/public/@citycoordinator/documents/webcontent/wcms1p-113598.pdf" TargetMode="External"/><Relationship Id="rId24" Type="http://schemas.openxmlformats.org/officeDocument/2006/relationships/hyperlink" Target="https://cdn.ymaws.com/www.iap2.org/resource/resmgr/pillars/Spectrum_8.5x11_Print.pdf" TargetMode="External"/><Relationship Id="rId32" Type="http://schemas.openxmlformats.org/officeDocument/2006/relationships/hyperlink" Target="https://cdn.ymaws.com/www.iap2.org/resource/resmgr/pillars/Spectrum_8.5x11_Print.pdf" TargetMode="External"/><Relationship Id="rId37" Type="http://schemas.openxmlformats.org/officeDocument/2006/relationships/hyperlink" Target="https://www2.minneapolismn.gov/government/departments/coordinator/sustainability/policies/green-zones-initiative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inneapolismn.gov/government/city-goals/" TargetMode="External"/><Relationship Id="rId23" Type="http://schemas.openxmlformats.org/officeDocument/2006/relationships/hyperlink" Target="https://cdn.ymaws.com/www.iap2.org/resource/resmgr/pillars/Spectrum_8.5x11_Print.pdf" TargetMode="External"/><Relationship Id="rId28" Type="http://schemas.openxmlformats.org/officeDocument/2006/relationships/hyperlink" Target="https://cdn.ymaws.com/www.iap2.org/resource/resmgr/pillars/Spectrum_8.5x11_Print.pdf" TargetMode="External"/><Relationship Id="rId36" Type="http://schemas.openxmlformats.org/officeDocument/2006/relationships/hyperlink" Target="https://cdn.ymaws.com/www.iap2.org/resource/resmgr/pillars/Spectrum_8.5x11_Print.pdf" TargetMode="External"/><Relationship Id="rId10" Type="http://schemas.openxmlformats.org/officeDocument/2006/relationships/hyperlink" Target="http://www.ci.minneapolis.mn.us/www/groups/public/@citycoordinator/documents/webcontent/wcms1p-113598.pdf" TargetMode="External"/><Relationship Id="rId19" Type="http://schemas.openxmlformats.org/officeDocument/2006/relationships/hyperlink" Target="https://cdn.ymaws.com/www.iap2.org/resource/resmgr/pillars/Spectrum_8.5x11_Print.pdf" TargetMode="External"/><Relationship Id="rId31" Type="http://schemas.openxmlformats.org/officeDocument/2006/relationships/hyperlink" Target="https://cdn.ymaws.com/www.iap2.org/resource/resmgr/pillars/Spectrum_8.5x11_Pri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.minneapolis.mn.us/www/groups/public/@citycoordinator/documents/webcontent/wcms1p-113598.pdf" TargetMode="External"/><Relationship Id="rId14" Type="http://schemas.openxmlformats.org/officeDocument/2006/relationships/hyperlink" Target="http://www.ci.minneapolis.mn.us/www/groups/public/@citycoordinator/documents/webcontent/wcms1p-113598.pdf" TargetMode="External"/><Relationship Id="rId22" Type="http://schemas.openxmlformats.org/officeDocument/2006/relationships/hyperlink" Target="https://cdn.ymaws.com/www.iap2.org/resource/resmgr/pillars/Spectrum_8.5x11_Print.pdf" TargetMode="External"/><Relationship Id="rId27" Type="http://schemas.openxmlformats.org/officeDocument/2006/relationships/hyperlink" Target="https://cdn.ymaws.com/www.iap2.org/resource/resmgr/pillars/Spectrum_8.5x11_Print.pdf" TargetMode="External"/><Relationship Id="rId30" Type="http://schemas.openxmlformats.org/officeDocument/2006/relationships/hyperlink" Target="https://cdn.ymaws.com/www.iap2.org/resource/resmgr/pillars/Spectrum_8.5x11_Print.pdf" TargetMode="External"/><Relationship Id="rId35" Type="http://schemas.openxmlformats.org/officeDocument/2006/relationships/hyperlink" Target="https://cdn.ymaws.com/www.iap2.org/resource/resmgr/pillars/Spectrum_8.5x11_Pri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C68D9-D14F-49D4-A6D4-DAACD700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Stately, Jo-Anne</dc:creator>
  <cp:keywords/>
  <dc:description/>
  <cp:lastModifiedBy>Gillund, Sarah</cp:lastModifiedBy>
  <cp:revision>3</cp:revision>
  <dcterms:created xsi:type="dcterms:W3CDTF">2021-09-01T14:44:00Z</dcterms:created>
  <dcterms:modified xsi:type="dcterms:W3CDTF">2021-09-01T14:56:00Z</dcterms:modified>
</cp:coreProperties>
</file>